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40565D"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5110A5" w:rsidRDefault="005110A5"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5110A5" w:rsidRDefault="005110A5"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5110A5" w:rsidRDefault="005110A5"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5110A5" w:rsidRDefault="005110A5"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5110A5" w:rsidRDefault="005110A5"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40565D"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5110A5" w:rsidRPr="00395C43" w:rsidRDefault="005110A5" w:rsidP="005867F3">
                  <w:pPr>
                    <w:jc w:val="center"/>
                    <w:rPr>
                      <w:rFonts w:ascii="Times New Roman" w:hAnsi="Times New Roman"/>
                      <w:sz w:val="28"/>
                    </w:rPr>
                  </w:pPr>
                  <w:r w:rsidRPr="00395C43">
                    <w:rPr>
                      <w:rFonts w:ascii="Times New Roman" w:hAnsi="Times New Roman"/>
                      <w:sz w:val="28"/>
                    </w:rPr>
                    <w:t xml:space="preserve">Листов </w:t>
                  </w:r>
                  <w:r w:rsidR="0040565D"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40565D" w:rsidRPr="00395C43">
                    <w:rPr>
                      <w:rFonts w:ascii="Times New Roman" w:hAnsi="Times New Roman"/>
                      <w:sz w:val="28"/>
                    </w:rPr>
                    <w:fldChar w:fldCharType="separate"/>
                  </w:r>
                  <w:r w:rsidR="006207AE">
                    <w:rPr>
                      <w:rFonts w:ascii="Times New Roman" w:hAnsi="Times New Roman"/>
                      <w:noProof/>
                      <w:sz w:val="28"/>
                    </w:rPr>
                    <w:t>113</w:t>
                  </w:r>
                  <w:r w:rsidR="0040565D" w:rsidRPr="00395C43">
                    <w:rPr>
                      <w:rFonts w:ascii="Times New Roman" w:hAnsi="Times New Roman"/>
                      <w:sz w:val="28"/>
                    </w:rPr>
                    <w:fldChar w:fldCharType="end"/>
                  </w:r>
                </w:p>
                <w:p w:rsidR="005110A5" w:rsidRDefault="005110A5" w:rsidP="005867F3">
                  <w:pPr>
                    <w:jc w:val="center"/>
                    <w:rPr>
                      <w:sz w:val="28"/>
                    </w:rPr>
                  </w:pPr>
                </w:p>
                <w:p w:rsidR="005110A5" w:rsidRDefault="005110A5"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D53AAD" w:rsidRDefault="00D53AAD" w:rsidP="005867F3">
      <w:pPr>
        <w:spacing w:after="120"/>
        <w:jc w:val="center"/>
        <w:rPr>
          <w:rFonts w:ascii="Times New Roman" w:hAnsi="Times New Roman"/>
          <w:sz w:val="28"/>
          <w:szCs w:val="28"/>
        </w:rPr>
      </w:pPr>
    </w:p>
    <w:p w:rsidR="005867F3" w:rsidRDefault="005867F3" w:rsidP="001E3FF6">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w:t>
      </w:r>
      <w:r w:rsidR="007B447C">
        <w:rPr>
          <w:rFonts w:ascii="Times New Roman" w:hAnsi="Times New Roman"/>
          <w:sz w:val="28"/>
          <w:szCs w:val="28"/>
          <w:lang w:val="en-US"/>
        </w:rPr>
        <w:t>1</w:t>
      </w: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r w:rsidRPr="0040565D">
        <w:rPr>
          <w:caps w:val="0"/>
        </w:rPr>
        <w:fldChar w:fldCharType="begin"/>
      </w:r>
      <w:r w:rsidR="0069719C">
        <w:rPr>
          <w:caps w:val="0"/>
        </w:rPr>
        <w:instrText xml:space="preserve"> TOC \o "1-4" \h \z \u </w:instrText>
      </w:r>
      <w:r w:rsidRPr="0040565D">
        <w:rPr>
          <w:caps w:val="0"/>
        </w:rPr>
        <w:fldChar w:fldCharType="separate"/>
      </w:r>
      <w:hyperlink w:anchor="_Toc90383876" w:history="1">
        <w:r w:rsidR="006207AE" w:rsidRPr="007634DD">
          <w:rPr>
            <w:rStyle w:val="ab"/>
            <w:rFonts w:ascii="Times New Roman" w:hAnsi="Times New Roman"/>
            <w:noProof/>
          </w:rPr>
          <w:t>Принятые сокращения и определения</w:t>
        </w:r>
        <w:r w:rsidR="006207AE">
          <w:rPr>
            <w:noProof/>
            <w:webHidden/>
          </w:rPr>
          <w:tab/>
        </w:r>
        <w:r>
          <w:rPr>
            <w:noProof/>
            <w:webHidden/>
          </w:rPr>
          <w:fldChar w:fldCharType="begin"/>
        </w:r>
        <w:r w:rsidR="006207AE">
          <w:rPr>
            <w:noProof/>
            <w:webHidden/>
          </w:rPr>
          <w:instrText xml:space="preserve"> PAGEREF _Toc90383876 \h </w:instrText>
        </w:r>
        <w:r>
          <w:rPr>
            <w:noProof/>
            <w:webHidden/>
          </w:rPr>
        </w:r>
        <w:r>
          <w:rPr>
            <w:noProof/>
            <w:webHidden/>
          </w:rPr>
          <w:fldChar w:fldCharType="separate"/>
        </w:r>
        <w:r w:rsidR="006207AE">
          <w:rPr>
            <w:noProof/>
            <w:webHidden/>
          </w:rPr>
          <w:t>4</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77" w:history="1">
        <w:r w:rsidR="006207AE" w:rsidRPr="007634DD">
          <w:rPr>
            <w:rStyle w:val="ab"/>
            <w:rFonts w:ascii="Times New Roman" w:hAnsi="Times New Roman"/>
            <w:noProof/>
          </w:rPr>
          <w:t>1 Аннотация</w:t>
        </w:r>
        <w:r w:rsidR="006207AE">
          <w:rPr>
            <w:noProof/>
            <w:webHidden/>
          </w:rPr>
          <w:tab/>
        </w:r>
        <w:r>
          <w:rPr>
            <w:noProof/>
            <w:webHidden/>
          </w:rPr>
          <w:fldChar w:fldCharType="begin"/>
        </w:r>
        <w:r w:rsidR="006207AE">
          <w:rPr>
            <w:noProof/>
            <w:webHidden/>
          </w:rPr>
          <w:instrText xml:space="preserve"> PAGEREF _Toc90383877 \h </w:instrText>
        </w:r>
        <w:r>
          <w:rPr>
            <w:noProof/>
            <w:webHidden/>
          </w:rPr>
        </w:r>
        <w:r>
          <w:rPr>
            <w:noProof/>
            <w:webHidden/>
          </w:rPr>
          <w:fldChar w:fldCharType="separate"/>
        </w:r>
        <w:r w:rsidR="006207AE">
          <w:rPr>
            <w:noProof/>
            <w:webHidden/>
          </w:rPr>
          <w:t>5</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78" w:history="1">
        <w:r w:rsidR="006207AE" w:rsidRPr="007634DD">
          <w:rPr>
            <w:rStyle w:val="ab"/>
            <w:rFonts w:ascii="Times New Roman" w:hAnsi="Times New Roman"/>
            <w:noProof/>
          </w:rPr>
          <w:t>2 Организация интерфейса</w:t>
        </w:r>
        <w:r w:rsidR="006207AE">
          <w:rPr>
            <w:noProof/>
            <w:webHidden/>
          </w:rPr>
          <w:tab/>
        </w:r>
        <w:r>
          <w:rPr>
            <w:noProof/>
            <w:webHidden/>
          </w:rPr>
          <w:fldChar w:fldCharType="begin"/>
        </w:r>
        <w:r w:rsidR="006207AE">
          <w:rPr>
            <w:noProof/>
            <w:webHidden/>
          </w:rPr>
          <w:instrText xml:space="preserve"> PAGEREF _Toc90383878 \h </w:instrText>
        </w:r>
        <w:r>
          <w:rPr>
            <w:noProof/>
            <w:webHidden/>
          </w:rPr>
        </w:r>
        <w:r>
          <w:rPr>
            <w:noProof/>
            <w:webHidden/>
          </w:rPr>
          <w:fldChar w:fldCharType="separate"/>
        </w:r>
        <w:r w:rsidR="006207AE">
          <w:rPr>
            <w:noProof/>
            <w:webHidden/>
          </w:rPr>
          <w:t>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79" w:history="1">
        <w:r w:rsidR="006207AE" w:rsidRPr="007634DD">
          <w:rPr>
            <w:rStyle w:val="ab"/>
            <w:noProof/>
          </w:rPr>
          <w:t>2.1 Панель функций</w:t>
        </w:r>
        <w:r w:rsidR="006207AE">
          <w:rPr>
            <w:noProof/>
            <w:webHidden/>
          </w:rPr>
          <w:tab/>
        </w:r>
        <w:r>
          <w:rPr>
            <w:noProof/>
            <w:webHidden/>
          </w:rPr>
          <w:fldChar w:fldCharType="begin"/>
        </w:r>
        <w:r w:rsidR="006207AE">
          <w:rPr>
            <w:noProof/>
            <w:webHidden/>
          </w:rPr>
          <w:instrText xml:space="preserve"> PAGEREF _Toc90383879 \h </w:instrText>
        </w:r>
        <w:r>
          <w:rPr>
            <w:noProof/>
            <w:webHidden/>
          </w:rPr>
        </w:r>
        <w:r>
          <w:rPr>
            <w:noProof/>
            <w:webHidden/>
          </w:rPr>
          <w:fldChar w:fldCharType="separate"/>
        </w:r>
        <w:r w:rsidR="006207AE">
          <w:rPr>
            <w:noProof/>
            <w:webHidden/>
          </w:rPr>
          <w:t>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0" w:history="1">
        <w:r w:rsidR="006207AE" w:rsidRPr="007634DD">
          <w:rPr>
            <w:rStyle w:val="ab"/>
            <w:noProof/>
          </w:rPr>
          <w:t>2.2 Регулятор громкости</w:t>
        </w:r>
        <w:r w:rsidR="006207AE">
          <w:rPr>
            <w:noProof/>
            <w:webHidden/>
          </w:rPr>
          <w:tab/>
        </w:r>
        <w:r>
          <w:rPr>
            <w:noProof/>
            <w:webHidden/>
          </w:rPr>
          <w:fldChar w:fldCharType="begin"/>
        </w:r>
        <w:r w:rsidR="006207AE">
          <w:rPr>
            <w:noProof/>
            <w:webHidden/>
          </w:rPr>
          <w:instrText xml:space="preserve"> PAGEREF _Toc90383880 \h </w:instrText>
        </w:r>
        <w:r>
          <w:rPr>
            <w:noProof/>
            <w:webHidden/>
          </w:rPr>
        </w:r>
        <w:r>
          <w:rPr>
            <w:noProof/>
            <w:webHidden/>
          </w:rPr>
          <w:fldChar w:fldCharType="separate"/>
        </w:r>
        <w:r w:rsidR="006207AE">
          <w:rPr>
            <w:noProof/>
            <w:webHidden/>
          </w:rPr>
          <w:t>7</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1" w:history="1">
        <w:r w:rsidR="006207AE" w:rsidRPr="007634DD">
          <w:rPr>
            <w:rStyle w:val="ab"/>
            <w:noProof/>
          </w:rPr>
          <w:t>2.3 Область рабочего поля</w:t>
        </w:r>
        <w:r w:rsidR="006207AE">
          <w:rPr>
            <w:noProof/>
            <w:webHidden/>
          </w:rPr>
          <w:tab/>
        </w:r>
        <w:r>
          <w:rPr>
            <w:noProof/>
            <w:webHidden/>
          </w:rPr>
          <w:fldChar w:fldCharType="begin"/>
        </w:r>
        <w:r w:rsidR="006207AE">
          <w:rPr>
            <w:noProof/>
            <w:webHidden/>
          </w:rPr>
          <w:instrText xml:space="preserve"> PAGEREF _Toc90383881 \h </w:instrText>
        </w:r>
        <w:r>
          <w:rPr>
            <w:noProof/>
            <w:webHidden/>
          </w:rPr>
        </w:r>
        <w:r>
          <w:rPr>
            <w:noProof/>
            <w:webHidden/>
          </w:rPr>
          <w:fldChar w:fldCharType="separate"/>
        </w:r>
        <w:r w:rsidR="006207AE">
          <w:rPr>
            <w:noProof/>
            <w:webHidden/>
          </w:rPr>
          <w:t>8</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82" w:history="1">
        <w:r w:rsidR="006207AE" w:rsidRPr="007634DD">
          <w:rPr>
            <w:rStyle w:val="ab"/>
            <w:rFonts w:ascii="Times New Roman" w:hAnsi="Times New Roman"/>
            <w:noProof/>
          </w:rPr>
          <w:t>3 Функции телефонной связи</w:t>
        </w:r>
        <w:r w:rsidR="006207AE">
          <w:rPr>
            <w:noProof/>
            <w:webHidden/>
          </w:rPr>
          <w:tab/>
        </w:r>
        <w:r>
          <w:rPr>
            <w:noProof/>
            <w:webHidden/>
          </w:rPr>
          <w:fldChar w:fldCharType="begin"/>
        </w:r>
        <w:r w:rsidR="006207AE">
          <w:rPr>
            <w:noProof/>
            <w:webHidden/>
          </w:rPr>
          <w:instrText xml:space="preserve"> PAGEREF _Toc90383882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3" w:history="1">
        <w:r w:rsidR="006207AE" w:rsidRPr="007634DD">
          <w:rPr>
            <w:rStyle w:val="ab"/>
            <w:noProof/>
          </w:rPr>
          <w:t>3.1 Функция прямого доступа</w:t>
        </w:r>
        <w:r w:rsidR="006207AE">
          <w:rPr>
            <w:noProof/>
            <w:webHidden/>
          </w:rPr>
          <w:tab/>
        </w:r>
        <w:r>
          <w:rPr>
            <w:noProof/>
            <w:webHidden/>
          </w:rPr>
          <w:fldChar w:fldCharType="begin"/>
        </w:r>
        <w:r w:rsidR="006207AE">
          <w:rPr>
            <w:noProof/>
            <w:webHidden/>
          </w:rPr>
          <w:instrText xml:space="preserve"> PAGEREF _Toc90383883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84" w:history="1">
        <w:r w:rsidR="006207AE" w:rsidRPr="007634DD">
          <w:rPr>
            <w:rStyle w:val="ab"/>
            <w:noProof/>
          </w:rPr>
          <w:t>3.1.1 Связь типа «Симплекс»</w:t>
        </w:r>
        <w:r w:rsidR="006207AE">
          <w:rPr>
            <w:noProof/>
            <w:webHidden/>
          </w:rPr>
          <w:tab/>
        </w:r>
        <w:r>
          <w:rPr>
            <w:noProof/>
            <w:webHidden/>
          </w:rPr>
          <w:fldChar w:fldCharType="begin"/>
        </w:r>
        <w:r w:rsidR="006207AE">
          <w:rPr>
            <w:noProof/>
            <w:webHidden/>
          </w:rPr>
          <w:instrText xml:space="preserve"> PAGEREF _Toc90383884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5" w:history="1">
        <w:r w:rsidR="006207AE" w:rsidRPr="007634DD">
          <w:rPr>
            <w:rStyle w:val="ab"/>
            <w:noProof/>
          </w:rPr>
          <w:t>3.2 Функция «Дуплекс»</w:t>
        </w:r>
        <w:r w:rsidR="006207AE">
          <w:rPr>
            <w:noProof/>
            <w:webHidden/>
          </w:rPr>
          <w:tab/>
        </w:r>
        <w:r>
          <w:rPr>
            <w:noProof/>
            <w:webHidden/>
          </w:rPr>
          <w:fldChar w:fldCharType="begin"/>
        </w:r>
        <w:r w:rsidR="006207AE">
          <w:rPr>
            <w:noProof/>
            <w:webHidden/>
          </w:rPr>
          <w:instrText xml:space="preserve"> PAGEREF _Toc90383885 \h </w:instrText>
        </w:r>
        <w:r>
          <w:rPr>
            <w:noProof/>
            <w:webHidden/>
          </w:rPr>
        </w:r>
        <w:r>
          <w:rPr>
            <w:noProof/>
            <w:webHidden/>
          </w:rPr>
          <w:fldChar w:fldCharType="separate"/>
        </w:r>
        <w:r w:rsidR="006207AE">
          <w:rPr>
            <w:noProof/>
            <w:webHidden/>
          </w:rPr>
          <w:t>10</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86" w:history="1">
        <w:r w:rsidR="006207AE" w:rsidRPr="007634DD">
          <w:rPr>
            <w:rStyle w:val="ab"/>
            <w:noProof/>
          </w:rPr>
          <w:t>3.2.1 Связь типа «Полудуплекс»</w:t>
        </w:r>
        <w:r w:rsidR="006207AE">
          <w:rPr>
            <w:noProof/>
            <w:webHidden/>
          </w:rPr>
          <w:tab/>
        </w:r>
        <w:r>
          <w:rPr>
            <w:noProof/>
            <w:webHidden/>
          </w:rPr>
          <w:fldChar w:fldCharType="begin"/>
        </w:r>
        <w:r w:rsidR="006207AE">
          <w:rPr>
            <w:noProof/>
            <w:webHidden/>
          </w:rPr>
          <w:instrText xml:space="preserve"> PAGEREF _Toc90383886 \h </w:instrText>
        </w:r>
        <w:r>
          <w:rPr>
            <w:noProof/>
            <w:webHidden/>
          </w:rPr>
        </w:r>
        <w:r>
          <w:rPr>
            <w:noProof/>
            <w:webHidden/>
          </w:rPr>
          <w:fldChar w:fldCharType="separate"/>
        </w:r>
        <w:r w:rsidR="006207AE">
          <w:rPr>
            <w:noProof/>
            <w:webHidden/>
          </w:rPr>
          <w:t>11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7" w:history="1">
        <w:r w:rsidR="006207AE" w:rsidRPr="007634DD">
          <w:rPr>
            <w:rStyle w:val="ab"/>
            <w:noProof/>
          </w:rPr>
          <w:t>3.3 Функция «Общий отбой (ОТБОЙ)»</w:t>
        </w:r>
        <w:r w:rsidR="006207AE">
          <w:rPr>
            <w:noProof/>
            <w:webHidden/>
          </w:rPr>
          <w:tab/>
        </w:r>
        <w:r>
          <w:rPr>
            <w:noProof/>
            <w:webHidden/>
          </w:rPr>
          <w:fldChar w:fldCharType="begin"/>
        </w:r>
        <w:r w:rsidR="006207AE">
          <w:rPr>
            <w:noProof/>
            <w:webHidden/>
          </w:rPr>
          <w:instrText xml:space="preserve"> PAGEREF _Toc90383887 \h </w:instrText>
        </w:r>
        <w:r>
          <w:rPr>
            <w:noProof/>
            <w:webHidden/>
          </w:rPr>
        </w:r>
        <w:r>
          <w:rPr>
            <w:noProof/>
            <w:webHidden/>
          </w:rPr>
          <w:fldChar w:fldCharType="separate"/>
        </w:r>
        <w:r w:rsidR="006207AE">
          <w:rPr>
            <w:noProof/>
            <w:webHidden/>
          </w:rPr>
          <w:t>12</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8" w:history="1">
        <w:r w:rsidR="006207AE" w:rsidRPr="007634DD">
          <w:rPr>
            <w:rStyle w:val="ab"/>
            <w:noProof/>
          </w:rPr>
          <w:t>3.4 Функция «Общий ответ»</w:t>
        </w:r>
        <w:r w:rsidR="006207AE">
          <w:rPr>
            <w:noProof/>
            <w:webHidden/>
          </w:rPr>
          <w:tab/>
        </w:r>
        <w:r>
          <w:rPr>
            <w:noProof/>
            <w:webHidden/>
          </w:rPr>
          <w:fldChar w:fldCharType="begin"/>
        </w:r>
        <w:r w:rsidR="006207AE">
          <w:rPr>
            <w:noProof/>
            <w:webHidden/>
          </w:rPr>
          <w:instrText xml:space="preserve"> PAGEREF _Toc90383888 \h </w:instrText>
        </w:r>
        <w:r>
          <w:rPr>
            <w:noProof/>
            <w:webHidden/>
          </w:rPr>
        </w:r>
        <w:r>
          <w:rPr>
            <w:noProof/>
            <w:webHidden/>
          </w:rPr>
          <w:fldChar w:fldCharType="separate"/>
        </w:r>
        <w:r w:rsidR="006207AE">
          <w:rPr>
            <w:noProof/>
            <w:webHidden/>
          </w:rPr>
          <w:t>13</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9" w:history="1">
        <w:r w:rsidR="006207AE" w:rsidRPr="007634DD">
          <w:rPr>
            <w:rStyle w:val="ab"/>
            <w:noProof/>
          </w:rPr>
          <w:t>3.5 Функция «Удержание соединения»</w:t>
        </w:r>
        <w:r w:rsidR="006207AE">
          <w:rPr>
            <w:noProof/>
            <w:webHidden/>
          </w:rPr>
          <w:tab/>
        </w:r>
        <w:r>
          <w:rPr>
            <w:noProof/>
            <w:webHidden/>
          </w:rPr>
          <w:fldChar w:fldCharType="begin"/>
        </w:r>
        <w:r w:rsidR="006207AE">
          <w:rPr>
            <w:noProof/>
            <w:webHidden/>
          </w:rPr>
          <w:instrText xml:space="preserve"> PAGEREF _Toc90383889 \h </w:instrText>
        </w:r>
        <w:r>
          <w:rPr>
            <w:noProof/>
            <w:webHidden/>
          </w:rPr>
        </w:r>
        <w:r>
          <w:rPr>
            <w:noProof/>
            <w:webHidden/>
          </w:rPr>
          <w:fldChar w:fldCharType="separate"/>
        </w:r>
        <w:r w:rsidR="006207AE">
          <w:rPr>
            <w:noProof/>
            <w:webHidden/>
          </w:rPr>
          <w:t>14</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0" w:history="1">
        <w:r w:rsidR="006207AE" w:rsidRPr="007634DD">
          <w:rPr>
            <w:rStyle w:val="ab"/>
            <w:noProof/>
          </w:rPr>
          <w:t>3.6 Функция «Прослушивание рабочего места»</w:t>
        </w:r>
        <w:r w:rsidR="006207AE">
          <w:rPr>
            <w:noProof/>
            <w:webHidden/>
          </w:rPr>
          <w:tab/>
        </w:r>
        <w:r>
          <w:rPr>
            <w:noProof/>
            <w:webHidden/>
          </w:rPr>
          <w:fldChar w:fldCharType="begin"/>
        </w:r>
        <w:r w:rsidR="006207AE">
          <w:rPr>
            <w:noProof/>
            <w:webHidden/>
          </w:rPr>
          <w:instrText xml:space="preserve"> PAGEREF _Toc90383890 \h </w:instrText>
        </w:r>
        <w:r>
          <w:rPr>
            <w:noProof/>
            <w:webHidden/>
          </w:rPr>
        </w:r>
        <w:r>
          <w:rPr>
            <w:noProof/>
            <w:webHidden/>
          </w:rPr>
          <w:fldChar w:fldCharType="separate"/>
        </w:r>
        <w:r w:rsidR="006207AE">
          <w:rPr>
            <w:noProof/>
            <w:webHidden/>
          </w:rPr>
          <w:t>17</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1" w:history="1">
        <w:r w:rsidR="006207AE" w:rsidRPr="007634DD">
          <w:rPr>
            <w:rStyle w:val="ab"/>
            <w:noProof/>
          </w:rPr>
          <w:t>3.7 Функция «Вторжение»</w:t>
        </w:r>
        <w:r w:rsidR="006207AE">
          <w:rPr>
            <w:noProof/>
            <w:webHidden/>
          </w:rPr>
          <w:tab/>
        </w:r>
        <w:r>
          <w:rPr>
            <w:noProof/>
            <w:webHidden/>
          </w:rPr>
          <w:fldChar w:fldCharType="begin"/>
        </w:r>
        <w:r w:rsidR="006207AE">
          <w:rPr>
            <w:noProof/>
            <w:webHidden/>
          </w:rPr>
          <w:instrText xml:space="preserve"> PAGEREF _Toc90383891 \h </w:instrText>
        </w:r>
        <w:r>
          <w:rPr>
            <w:noProof/>
            <w:webHidden/>
          </w:rPr>
        </w:r>
        <w:r>
          <w:rPr>
            <w:noProof/>
            <w:webHidden/>
          </w:rPr>
          <w:fldChar w:fldCharType="separate"/>
        </w:r>
        <w:r w:rsidR="006207AE">
          <w:rPr>
            <w:noProof/>
            <w:webHidden/>
          </w:rPr>
          <w:t>18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2" w:history="1">
        <w:r w:rsidR="006207AE" w:rsidRPr="007634DD">
          <w:rPr>
            <w:rStyle w:val="ab"/>
            <w:noProof/>
          </w:rPr>
          <w:t>3.8 Функция «Групповой вызов (циркуляр)»</w:t>
        </w:r>
        <w:r w:rsidR="006207AE">
          <w:rPr>
            <w:noProof/>
            <w:webHidden/>
          </w:rPr>
          <w:tab/>
        </w:r>
        <w:r>
          <w:rPr>
            <w:noProof/>
            <w:webHidden/>
          </w:rPr>
          <w:fldChar w:fldCharType="begin"/>
        </w:r>
        <w:r w:rsidR="006207AE">
          <w:rPr>
            <w:noProof/>
            <w:webHidden/>
          </w:rPr>
          <w:instrText xml:space="preserve"> PAGEREF _Toc90383892 \h </w:instrText>
        </w:r>
        <w:r>
          <w:rPr>
            <w:noProof/>
            <w:webHidden/>
          </w:rPr>
        </w:r>
        <w:r>
          <w:rPr>
            <w:noProof/>
            <w:webHidden/>
          </w:rPr>
          <w:fldChar w:fldCharType="separate"/>
        </w:r>
        <w:r w:rsidR="006207AE">
          <w:rPr>
            <w:noProof/>
            <w:webHidden/>
          </w:rPr>
          <w:t>19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3" w:history="1">
        <w:r w:rsidR="006207AE" w:rsidRPr="007634DD">
          <w:rPr>
            <w:rStyle w:val="ab"/>
            <w:noProof/>
          </w:rPr>
          <w:t>3.9 «Косвенная связь»</w:t>
        </w:r>
        <w:r w:rsidR="006207AE">
          <w:rPr>
            <w:noProof/>
            <w:webHidden/>
          </w:rPr>
          <w:tab/>
        </w:r>
        <w:r>
          <w:rPr>
            <w:noProof/>
            <w:webHidden/>
          </w:rPr>
          <w:fldChar w:fldCharType="begin"/>
        </w:r>
        <w:r w:rsidR="006207AE">
          <w:rPr>
            <w:noProof/>
            <w:webHidden/>
          </w:rPr>
          <w:instrText xml:space="preserve"> PAGEREF _Toc90383893 \h </w:instrText>
        </w:r>
        <w:r>
          <w:rPr>
            <w:noProof/>
            <w:webHidden/>
          </w:rPr>
        </w:r>
        <w:r>
          <w:rPr>
            <w:noProof/>
            <w:webHidden/>
          </w:rPr>
          <w:fldChar w:fldCharType="separate"/>
        </w:r>
        <w:r w:rsidR="006207AE">
          <w:rPr>
            <w:noProof/>
            <w:webHidden/>
          </w:rPr>
          <w:t>20</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4" w:history="1">
        <w:r w:rsidR="006207AE" w:rsidRPr="007634DD">
          <w:rPr>
            <w:rStyle w:val="ab"/>
            <w:noProof/>
          </w:rPr>
          <w:t>3.9.1 Входящие косвенные вызовы</w:t>
        </w:r>
        <w:r w:rsidR="006207AE">
          <w:rPr>
            <w:noProof/>
            <w:webHidden/>
          </w:rPr>
          <w:tab/>
        </w:r>
        <w:r>
          <w:rPr>
            <w:noProof/>
            <w:webHidden/>
          </w:rPr>
          <w:fldChar w:fldCharType="begin"/>
        </w:r>
        <w:r w:rsidR="006207AE">
          <w:rPr>
            <w:noProof/>
            <w:webHidden/>
          </w:rPr>
          <w:instrText xml:space="preserve"> PAGEREF _Toc90383894 \h </w:instrText>
        </w:r>
        <w:r>
          <w:rPr>
            <w:noProof/>
            <w:webHidden/>
          </w:rPr>
        </w:r>
        <w:r>
          <w:rPr>
            <w:noProof/>
            <w:webHidden/>
          </w:rPr>
          <w:fldChar w:fldCharType="separate"/>
        </w:r>
        <w:r w:rsidR="006207AE">
          <w:rPr>
            <w:noProof/>
            <w:webHidden/>
          </w:rPr>
          <w:t>22</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5" w:history="1">
        <w:r w:rsidR="006207AE" w:rsidRPr="007634DD">
          <w:rPr>
            <w:rStyle w:val="ab"/>
            <w:noProof/>
          </w:rPr>
          <w:t>3.9.2 История вызовов</w:t>
        </w:r>
        <w:r w:rsidR="006207AE">
          <w:rPr>
            <w:noProof/>
            <w:webHidden/>
          </w:rPr>
          <w:tab/>
        </w:r>
        <w:r>
          <w:rPr>
            <w:noProof/>
            <w:webHidden/>
          </w:rPr>
          <w:fldChar w:fldCharType="begin"/>
        </w:r>
        <w:r w:rsidR="006207AE">
          <w:rPr>
            <w:noProof/>
            <w:webHidden/>
          </w:rPr>
          <w:instrText xml:space="preserve"> PAGEREF _Toc90383895 \h </w:instrText>
        </w:r>
        <w:r>
          <w:rPr>
            <w:noProof/>
            <w:webHidden/>
          </w:rPr>
        </w:r>
        <w:r>
          <w:rPr>
            <w:noProof/>
            <w:webHidden/>
          </w:rPr>
          <w:fldChar w:fldCharType="separate"/>
        </w:r>
        <w:r w:rsidR="006207AE">
          <w:rPr>
            <w:noProof/>
            <w:webHidden/>
          </w:rPr>
          <w:t>26</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6" w:history="1">
        <w:r w:rsidR="006207AE" w:rsidRPr="007634DD">
          <w:rPr>
            <w:rStyle w:val="ab"/>
            <w:noProof/>
          </w:rPr>
          <w:t>3.9.3 Записная книжка</w:t>
        </w:r>
        <w:r w:rsidR="006207AE">
          <w:rPr>
            <w:noProof/>
            <w:webHidden/>
          </w:rPr>
          <w:tab/>
        </w:r>
        <w:r>
          <w:rPr>
            <w:noProof/>
            <w:webHidden/>
          </w:rPr>
          <w:fldChar w:fldCharType="begin"/>
        </w:r>
        <w:r w:rsidR="006207AE">
          <w:rPr>
            <w:noProof/>
            <w:webHidden/>
          </w:rPr>
          <w:instrText xml:space="preserve"> PAGEREF _Toc90383896 \h </w:instrText>
        </w:r>
        <w:r>
          <w:rPr>
            <w:noProof/>
            <w:webHidden/>
          </w:rPr>
        </w:r>
        <w:r>
          <w:rPr>
            <w:noProof/>
            <w:webHidden/>
          </w:rPr>
          <w:fldChar w:fldCharType="separate"/>
        </w:r>
        <w:r w:rsidR="006207AE">
          <w:rPr>
            <w:noProof/>
            <w:webHidden/>
          </w:rPr>
          <w:t>29</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7" w:history="1">
        <w:r w:rsidR="006207AE" w:rsidRPr="007634DD">
          <w:rPr>
            <w:rStyle w:val="ab"/>
            <w:noProof/>
          </w:rPr>
          <w:t>3.9.4 Функциональный код</w:t>
        </w:r>
        <w:r w:rsidR="006207AE">
          <w:rPr>
            <w:noProof/>
            <w:webHidden/>
          </w:rPr>
          <w:tab/>
        </w:r>
        <w:r>
          <w:rPr>
            <w:noProof/>
            <w:webHidden/>
          </w:rPr>
          <w:fldChar w:fldCharType="begin"/>
        </w:r>
        <w:r w:rsidR="006207AE">
          <w:rPr>
            <w:noProof/>
            <w:webHidden/>
          </w:rPr>
          <w:instrText xml:space="preserve"> PAGEREF _Toc90383897 \h </w:instrText>
        </w:r>
        <w:r>
          <w:rPr>
            <w:noProof/>
            <w:webHidden/>
          </w:rPr>
        </w:r>
        <w:r>
          <w:rPr>
            <w:noProof/>
            <w:webHidden/>
          </w:rPr>
          <w:fldChar w:fldCharType="separate"/>
        </w:r>
        <w:r w:rsidR="006207AE">
          <w:rPr>
            <w:noProof/>
            <w:webHidden/>
          </w:rPr>
          <w:t>32</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8" w:history="1">
        <w:r w:rsidR="006207AE" w:rsidRPr="007634DD">
          <w:rPr>
            <w:rStyle w:val="ab"/>
            <w:noProof/>
          </w:rPr>
          <w:t>3.9.5 Выбор внешнего шлюза</w:t>
        </w:r>
        <w:r w:rsidR="006207AE">
          <w:rPr>
            <w:noProof/>
            <w:webHidden/>
          </w:rPr>
          <w:tab/>
        </w:r>
        <w:r>
          <w:rPr>
            <w:noProof/>
            <w:webHidden/>
          </w:rPr>
          <w:fldChar w:fldCharType="begin"/>
        </w:r>
        <w:r w:rsidR="006207AE">
          <w:rPr>
            <w:noProof/>
            <w:webHidden/>
          </w:rPr>
          <w:instrText xml:space="preserve"> PAGEREF _Toc90383898 \h </w:instrText>
        </w:r>
        <w:r>
          <w:rPr>
            <w:noProof/>
            <w:webHidden/>
          </w:rPr>
        </w:r>
        <w:r>
          <w:rPr>
            <w:noProof/>
            <w:webHidden/>
          </w:rPr>
          <w:fldChar w:fldCharType="separate"/>
        </w:r>
        <w:r w:rsidR="006207AE">
          <w:rPr>
            <w:noProof/>
            <w:webHidden/>
          </w:rPr>
          <w:t>33</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9" w:history="1">
        <w:r w:rsidR="006207AE" w:rsidRPr="007634DD">
          <w:rPr>
            <w:rStyle w:val="ab"/>
            <w:noProof/>
          </w:rPr>
          <w:t>3.10 Функция «Переадресация»</w:t>
        </w:r>
        <w:r w:rsidR="006207AE">
          <w:rPr>
            <w:noProof/>
            <w:webHidden/>
          </w:rPr>
          <w:tab/>
        </w:r>
        <w:r>
          <w:rPr>
            <w:noProof/>
            <w:webHidden/>
          </w:rPr>
          <w:fldChar w:fldCharType="begin"/>
        </w:r>
        <w:r w:rsidR="006207AE">
          <w:rPr>
            <w:noProof/>
            <w:webHidden/>
          </w:rPr>
          <w:instrText xml:space="preserve"> PAGEREF _Toc90383899 \h </w:instrText>
        </w:r>
        <w:r>
          <w:rPr>
            <w:noProof/>
            <w:webHidden/>
          </w:rPr>
        </w:r>
        <w:r>
          <w:rPr>
            <w:noProof/>
            <w:webHidden/>
          </w:rPr>
          <w:fldChar w:fldCharType="separate"/>
        </w:r>
        <w:r w:rsidR="006207AE">
          <w:rPr>
            <w:noProof/>
            <w:webHidden/>
          </w:rPr>
          <w:t>34</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0" w:history="1">
        <w:r w:rsidR="006207AE" w:rsidRPr="007634DD">
          <w:rPr>
            <w:rStyle w:val="ab"/>
            <w:noProof/>
          </w:rPr>
          <w:t>3.11 Функция «Конференция»</w:t>
        </w:r>
        <w:r w:rsidR="006207AE">
          <w:rPr>
            <w:noProof/>
            <w:webHidden/>
          </w:rPr>
          <w:tab/>
        </w:r>
        <w:r>
          <w:rPr>
            <w:noProof/>
            <w:webHidden/>
          </w:rPr>
          <w:fldChar w:fldCharType="begin"/>
        </w:r>
        <w:r w:rsidR="006207AE">
          <w:rPr>
            <w:noProof/>
            <w:webHidden/>
          </w:rPr>
          <w:instrText xml:space="preserve"> PAGEREF _Toc90383900 \h </w:instrText>
        </w:r>
        <w:r>
          <w:rPr>
            <w:noProof/>
            <w:webHidden/>
          </w:rPr>
        </w:r>
        <w:r>
          <w:rPr>
            <w:noProof/>
            <w:webHidden/>
          </w:rPr>
          <w:fldChar w:fldCharType="separate"/>
        </w:r>
        <w:r w:rsidR="006207AE">
          <w:rPr>
            <w:noProof/>
            <w:webHidden/>
          </w:rPr>
          <w:t>35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1" w:history="1">
        <w:r w:rsidR="006207AE" w:rsidRPr="007634DD">
          <w:rPr>
            <w:rStyle w:val="ab"/>
            <w:noProof/>
          </w:rPr>
          <w:t>3.12 Функция объединения радио и телефонной связи</w:t>
        </w:r>
        <w:r w:rsidR="006207AE">
          <w:rPr>
            <w:noProof/>
            <w:webHidden/>
          </w:rPr>
          <w:tab/>
        </w:r>
        <w:r>
          <w:rPr>
            <w:noProof/>
            <w:webHidden/>
          </w:rPr>
          <w:fldChar w:fldCharType="begin"/>
        </w:r>
        <w:r w:rsidR="006207AE">
          <w:rPr>
            <w:noProof/>
            <w:webHidden/>
          </w:rPr>
          <w:instrText xml:space="preserve"> PAGEREF _Toc90383901 \h </w:instrText>
        </w:r>
        <w:r>
          <w:rPr>
            <w:noProof/>
            <w:webHidden/>
          </w:rPr>
        </w:r>
        <w:r>
          <w:rPr>
            <w:noProof/>
            <w:webHidden/>
          </w:rPr>
          <w:fldChar w:fldCharType="separate"/>
        </w:r>
        <w:r w:rsidR="006207AE">
          <w:rPr>
            <w:noProof/>
            <w:webHidden/>
          </w:rPr>
          <w:t>37</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2" w:history="1">
        <w:r w:rsidR="006207AE" w:rsidRPr="007634DD">
          <w:rPr>
            <w:rStyle w:val="ab"/>
            <w:noProof/>
          </w:rPr>
          <w:t>3.13 Функция «Автодозвон»</w:t>
        </w:r>
        <w:r w:rsidR="006207AE">
          <w:rPr>
            <w:noProof/>
            <w:webHidden/>
          </w:rPr>
          <w:tab/>
        </w:r>
        <w:r>
          <w:rPr>
            <w:noProof/>
            <w:webHidden/>
          </w:rPr>
          <w:fldChar w:fldCharType="begin"/>
        </w:r>
        <w:r w:rsidR="006207AE">
          <w:rPr>
            <w:noProof/>
            <w:webHidden/>
          </w:rPr>
          <w:instrText xml:space="preserve"> PAGEREF _Toc90383902 \h </w:instrText>
        </w:r>
        <w:r>
          <w:rPr>
            <w:noProof/>
            <w:webHidden/>
          </w:rPr>
        </w:r>
        <w:r>
          <w:rPr>
            <w:noProof/>
            <w:webHidden/>
          </w:rPr>
          <w:fldChar w:fldCharType="separate"/>
        </w:r>
        <w:r w:rsidR="006207AE">
          <w:rPr>
            <w:noProof/>
            <w:webHidden/>
          </w:rPr>
          <w:t>38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3" w:history="1">
        <w:r w:rsidR="006207AE" w:rsidRPr="007634DD">
          <w:rPr>
            <w:rStyle w:val="ab"/>
            <w:noProof/>
          </w:rPr>
          <w:t>3.14 Функция «Вызов группы абонентов до получения ответа»</w:t>
        </w:r>
        <w:r w:rsidR="006207AE">
          <w:rPr>
            <w:noProof/>
            <w:webHidden/>
          </w:rPr>
          <w:tab/>
        </w:r>
        <w:r>
          <w:rPr>
            <w:noProof/>
            <w:webHidden/>
          </w:rPr>
          <w:fldChar w:fldCharType="begin"/>
        </w:r>
        <w:r w:rsidR="006207AE">
          <w:rPr>
            <w:noProof/>
            <w:webHidden/>
          </w:rPr>
          <w:instrText xml:space="preserve"> PAGEREF _Toc90383903 \h </w:instrText>
        </w:r>
        <w:r>
          <w:rPr>
            <w:noProof/>
            <w:webHidden/>
          </w:rPr>
        </w:r>
        <w:r>
          <w:rPr>
            <w:noProof/>
            <w:webHidden/>
          </w:rPr>
          <w:fldChar w:fldCharType="separate"/>
        </w:r>
        <w:r w:rsidR="006207AE">
          <w:rPr>
            <w:noProof/>
            <w:webHidden/>
          </w:rPr>
          <w:t>39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4" w:history="1">
        <w:r w:rsidR="006207AE" w:rsidRPr="007634DD">
          <w:rPr>
            <w:rStyle w:val="ab"/>
            <w:noProof/>
          </w:rPr>
          <w:t>3.15 Функция «Перехват вызова»</w:t>
        </w:r>
        <w:r w:rsidR="006207AE">
          <w:rPr>
            <w:noProof/>
            <w:webHidden/>
          </w:rPr>
          <w:tab/>
        </w:r>
        <w:r>
          <w:rPr>
            <w:noProof/>
            <w:webHidden/>
          </w:rPr>
          <w:fldChar w:fldCharType="begin"/>
        </w:r>
        <w:r w:rsidR="006207AE">
          <w:rPr>
            <w:noProof/>
            <w:webHidden/>
          </w:rPr>
          <w:instrText xml:space="preserve"> PAGEREF _Toc90383904 \h </w:instrText>
        </w:r>
        <w:r>
          <w:rPr>
            <w:noProof/>
            <w:webHidden/>
          </w:rPr>
        </w:r>
        <w:r>
          <w:rPr>
            <w:noProof/>
            <w:webHidden/>
          </w:rPr>
          <w:fldChar w:fldCharType="separate"/>
        </w:r>
        <w:r w:rsidR="006207AE">
          <w:rPr>
            <w:noProof/>
            <w:webHidden/>
          </w:rPr>
          <w:t>40</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5" w:history="1">
        <w:r w:rsidR="006207AE" w:rsidRPr="007634DD">
          <w:rPr>
            <w:rStyle w:val="ab"/>
            <w:noProof/>
          </w:rPr>
          <w:t>3.16 Функция «Поднятие трубки»</w:t>
        </w:r>
        <w:r w:rsidR="006207AE">
          <w:rPr>
            <w:noProof/>
            <w:webHidden/>
          </w:rPr>
          <w:tab/>
        </w:r>
        <w:r>
          <w:rPr>
            <w:noProof/>
            <w:webHidden/>
          </w:rPr>
          <w:fldChar w:fldCharType="begin"/>
        </w:r>
        <w:r w:rsidR="006207AE">
          <w:rPr>
            <w:noProof/>
            <w:webHidden/>
          </w:rPr>
          <w:instrText xml:space="preserve"> PAGEREF _Toc90383905 \h </w:instrText>
        </w:r>
        <w:r>
          <w:rPr>
            <w:noProof/>
            <w:webHidden/>
          </w:rPr>
        </w:r>
        <w:r>
          <w:rPr>
            <w:noProof/>
            <w:webHidden/>
          </w:rPr>
          <w:fldChar w:fldCharType="separate"/>
        </w:r>
        <w:r w:rsidR="006207AE">
          <w:rPr>
            <w:noProof/>
            <w:webHidden/>
          </w:rPr>
          <w:t>41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6" w:history="1">
        <w:r w:rsidR="006207AE" w:rsidRPr="007634DD">
          <w:rPr>
            <w:rStyle w:val="ab"/>
            <w:noProof/>
          </w:rPr>
          <w:t>3.17 Функция «Быстрая телефонная трубка»</w:t>
        </w:r>
        <w:r w:rsidR="006207AE">
          <w:rPr>
            <w:noProof/>
            <w:webHidden/>
          </w:rPr>
          <w:tab/>
        </w:r>
        <w:r>
          <w:rPr>
            <w:noProof/>
            <w:webHidden/>
          </w:rPr>
          <w:fldChar w:fldCharType="begin"/>
        </w:r>
        <w:r w:rsidR="006207AE">
          <w:rPr>
            <w:noProof/>
            <w:webHidden/>
          </w:rPr>
          <w:instrText xml:space="preserve"> PAGEREF _Toc90383906 \h </w:instrText>
        </w:r>
        <w:r>
          <w:rPr>
            <w:noProof/>
            <w:webHidden/>
          </w:rPr>
        </w:r>
        <w:r>
          <w:rPr>
            <w:noProof/>
            <w:webHidden/>
          </w:rPr>
          <w:fldChar w:fldCharType="separate"/>
        </w:r>
        <w:r w:rsidR="006207AE">
          <w:rPr>
            <w:noProof/>
            <w:webHidden/>
          </w:rPr>
          <w:t>43</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7" w:history="1">
        <w:r w:rsidR="006207AE" w:rsidRPr="007634DD">
          <w:rPr>
            <w:rStyle w:val="ab"/>
            <w:noProof/>
          </w:rPr>
          <w:t xml:space="preserve">3.18 Функция «Донабор </w:t>
        </w:r>
        <w:r w:rsidR="006207AE" w:rsidRPr="007634DD">
          <w:rPr>
            <w:rStyle w:val="ab"/>
            <w:noProof/>
            <w:lang w:val="en-US"/>
          </w:rPr>
          <w:t>DTMF</w:t>
        </w:r>
        <w:r w:rsidR="006207AE" w:rsidRPr="007634DD">
          <w:rPr>
            <w:rStyle w:val="ab"/>
            <w:noProof/>
          </w:rPr>
          <w:t>»</w:t>
        </w:r>
        <w:r w:rsidR="006207AE">
          <w:rPr>
            <w:noProof/>
            <w:webHidden/>
          </w:rPr>
          <w:tab/>
        </w:r>
        <w:r>
          <w:rPr>
            <w:noProof/>
            <w:webHidden/>
          </w:rPr>
          <w:fldChar w:fldCharType="begin"/>
        </w:r>
        <w:r w:rsidR="006207AE">
          <w:rPr>
            <w:noProof/>
            <w:webHidden/>
          </w:rPr>
          <w:instrText xml:space="preserve"> PAGEREF _Toc90383907 \h </w:instrText>
        </w:r>
        <w:r>
          <w:rPr>
            <w:noProof/>
            <w:webHidden/>
          </w:rPr>
        </w:r>
        <w:r>
          <w:rPr>
            <w:noProof/>
            <w:webHidden/>
          </w:rPr>
          <w:fldChar w:fldCharType="separate"/>
        </w:r>
        <w:r w:rsidR="006207AE">
          <w:rPr>
            <w:noProof/>
            <w:webHidden/>
          </w:rPr>
          <w:t>44</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8" w:history="1">
        <w:r w:rsidR="006207AE" w:rsidRPr="007634DD">
          <w:rPr>
            <w:rStyle w:val="ab"/>
            <w:noProof/>
          </w:rPr>
          <w:t>3.19 Функция «Перевод активных вызовов»</w:t>
        </w:r>
        <w:r w:rsidR="006207AE">
          <w:rPr>
            <w:noProof/>
            <w:webHidden/>
          </w:rPr>
          <w:tab/>
        </w:r>
        <w:r>
          <w:rPr>
            <w:noProof/>
            <w:webHidden/>
          </w:rPr>
          <w:fldChar w:fldCharType="begin"/>
        </w:r>
        <w:r w:rsidR="006207AE">
          <w:rPr>
            <w:noProof/>
            <w:webHidden/>
          </w:rPr>
          <w:instrText xml:space="preserve"> PAGEREF _Toc90383908 \h </w:instrText>
        </w:r>
        <w:r>
          <w:rPr>
            <w:noProof/>
            <w:webHidden/>
          </w:rPr>
        </w:r>
        <w:r>
          <w:rPr>
            <w:noProof/>
            <w:webHidden/>
          </w:rPr>
          <w:fldChar w:fldCharType="separate"/>
        </w:r>
        <w:r w:rsidR="006207AE">
          <w:rPr>
            <w:noProof/>
            <w:webHidden/>
          </w:rPr>
          <w:t>45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9" w:history="1">
        <w:r w:rsidR="006207AE" w:rsidRPr="007634DD">
          <w:rPr>
            <w:rStyle w:val="ab"/>
            <w:noProof/>
          </w:rPr>
          <w:t>3.20 Функция «Приоритетный вызов»</w:t>
        </w:r>
        <w:r w:rsidR="006207AE">
          <w:rPr>
            <w:noProof/>
            <w:webHidden/>
          </w:rPr>
          <w:tab/>
        </w:r>
        <w:r>
          <w:rPr>
            <w:noProof/>
            <w:webHidden/>
          </w:rPr>
          <w:fldChar w:fldCharType="begin"/>
        </w:r>
        <w:r w:rsidR="006207AE">
          <w:rPr>
            <w:noProof/>
            <w:webHidden/>
          </w:rPr>
          <w:instrText xml:space="preserve"> PAGEREF _Toc90383909 \h </w:instrText>
        </w:r>
        <w:r>
          <w:rPr>
            <w:noProof/>
            <w:webHidden/>
          </w:rPr>
        </w:r>
        <w:r>
          <w:rPr>
            <w:noProof/>
            <w:webHidden/>
          </w:rPr>
          <w:fldChar w:fldCharType="separate"/>
        </w:r>
        <w:r w:rsidR="006207AE">
          <w:rPr>
            <w:noProof/>
            <w:webHidden/>
          </w:rPr>
          <w:t>46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0" w:history="1">
        <w:r w:rsidR="006207AE" w:rsidRPr="007634DD">
          <w:rPr>
            <w:rStyle w:val="ab"/>
            <w:noProof/>
          </w:rPr>
          <w:t>3.21 Функция «Выборочная переадресация вызовов»</w:t>
        </w:r>
        <w:r w:rsidR="006207AE">
          <w:rPr>
            <w:noProof/>
            <w:webHidden/>
          </w:rPr>
          <w:tab/>
        </w:r>
        <w:r>
          <w:rPr>
            <w:noProof/>
            <w:webHidden/>
          </w:rPr>
          <w:fldChar w:fldCharType="begin"/>
        </w:r>
        <w:r w:rsidR="006207AE">
          <w:rPr>
            <w:noProof/>
            <w:webHidden/>
          </w:rPr>
          <w:instrText xml:space="preserve"> PAGEREF _Toc90383910 \h </w:instrText>
        </w:r>
        <w:r>
          <w:rPr>
            <w:noProof/>
            <w:webHidden/>
          </w:rPr>
        </w:r>
        <w:r>
          <w:rPr>
            <w:noProof/>
            <w:webHidden/>
          </w:rPr>
          <w:fldChar w:fldCharType="separate"/>
        </w:r>
        <w:r w:rsidR="006207AE">
          <w:rPr>
            <w:noProof/>
            <w:webHidden/>
          </w:rPr>
          <w:t>47</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1" w:history="1">
        <w:r w:rsidR="006207AE" w:rsidRPr="007634DD">
          <w:rPr>
            <w:rStyle w:val="ab"/>
            <w:noProof/>
          </w:rPr>
          <w:t>3.22 Функция «Вторжение в конференцию»</w:t>
        </w:r>
        <w:r w:rsidR="006207AE">
          <w:rPr>
            <w:noProof/>
            <w:webHidden/>
          </w:rPr>
          <w:tab/>
        </w:r>
        <w:r>
          <w:rPr>
            <w:noProof/>
            <w:webHidden/>
          </w:rPr>
          <w:fldChar w:fldCharType="begin"/>
        </w:r>
        <w:r w:rsidR="006207AE">
          <w:rPr>
            <w:noProof/>
            <w:webHidden/>
          </w:rPr>
          <w:instrText xml:space="preserve"> PAGEREF _Toc90383911 \h </w:instrText>
        </w:r>
        <w:r>
          <w:rPr>
            <w:noProof/>
            <w:webHidden/>
          </w:rPr>
        </w:r>
        <w:r>
          <w:rPr>
            <w:noProof/>
            <w:webHidden/>
          </w:rPr>
          <w:fldChar w:fldCharType="separate"/>
        </w:r>
        <w:r w:rsidR="006207AE">
          <w:rPr>
            <w:noProof/>
            <w:webHidden/>
          </w:rPr>
          <w:t>49</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12" w:history="1">
        <w:r w:rsidR="006207AE" w:rsidRPr="007634DD">
          <w:rPr>
            <w:rStyle w:val="ab"/>
            <w:rFonts w:ascii="Times New Roman" w:hAnsi="Times New Roman"/>
            <w:noProof/>
          </w:rPr>
          <w:t>4 Функции радиосвязи</w:t>
        </w:r>
        <w:r w:rsidR="006207AE">
          <w:rPr>
            <w:noProof/>
            <w:webHidden/>
          </w:rPr>
          <w:tab/>
        </w:r>
        <w:r>
          <w:rPr>
            <w:noProof/>
            <w:webHidden/>
          </w:rPr>
          <w:fldChar w:fldCharType="begin"/>
        </w:r>
        <w:r w:rsidR="006207AE">
          <w:rPr>
            <w:noProof/>
            <w:webHidden/>
          </w:rPr>
          <w:instrText xml:space="preserve"> PAGEREF _Toc90383912 \h </w:instrText>
        </w:r>
        <w:r>
          <w:rPr>
            <w:noProof/>
            <w:webHidden/>
          </w:rPr>
        </w:r>
        <w:r>
          <w:rPr>
            <w:noProof/>
            <w:webHidden/>
          </w:rPr>
          <w:fldChar w:fldCharType="separate"/>
        </w:r>
        <w:r w:rsidR="006207AE">
          <w:rPr>
            <w:noProof/>
            <w:webHidden/>
          </w:rPr>
          <w:t>50</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3" w:history="1">
        <w:r w:rsidR="006207AE" w:rsidRPr="007634DD">
          <w:rPr>
            <w:rStyle w:val="ab"/>
            <w:noProof/>
          </w:rPr>
          <w:t>4.1 Функция «Базовое управление радиостанцией»</w:t>
        </w:r>
        <w:r w:rsidR="006207AE">
          <w:rPr>
            <w:noProof/>
            <w:webHidden/>
          </w:rPr>
          <w:tab/>
        </w:r>
        <w:r>
          <w:rPr>
            <w:noProof/>
            <w:webHidden/>
          </w:rPr>
          <w:fldChar w:fldCharType="begin"/>
        </w:r>
        <w:r w:rsidR="006207AE">
          <w:rPr>
            <w:noProof/>
            <w:webHidden/>
          </w:rPr>
          <w:instrText xml:space="preserve"> PAGEREF _Toc90383913 \h </w:instrText>
        </w:r>
        <w:r>
          <w:rPr>
            <w:noProof/>
            <w:webHidden/>
          </w:rPr>
        </w:r>
        <w:r>
          <w:rPr>
            <w:noProof/>
            <w:webHidden/>
          </w:rPr>
          <w:fldChar w:fldCharType="separate"/>
        </w:r>
        <w:r w:rsidR="006207AE">
          <w:rPr>
            <w:noProof/>
            <w:webHidden/>
          </w:rPr>
          <w:t>50</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4" w:history="1">
        <w:r w:rsidR="006207AE" w:rsidRPr="007634DD">
          <w:rPr>
            <w:rStyle w:val="ab"/>
            <w:noProof/>
          </w:rPr>
          <w:t>4.1.1 Выбор наилучшего сигнала (ВНС)</w:t>
        </w:r>
        <w:r w:rsidR="006207AE">
          <w:rPr>
            <w:noProof/>
            <w:webHidden/>
          </w:rPr>
          <w:tab/>
        </w:r>
        <w:r>
          <w:rPr>
            <w:noProof/>
            <w:webHidden/>
          </w:rPr>
          <w:fldChar w:fldCharType="begin"/>
        </w:r>
        <w:r w:rsidR="006207AE">
          <w:rPr>
            <w:noProof/>
            <w:webHidden/>
          </w:rPr>
          <w:instrText xml:space="preserve"> PAGEREF _Toc90383914 \h </w:instrText>
        </w:r>
        <w:r>
          <w:rPr>
            <w:noProof/>
            <w:webHidden/>
          </w:rPr>
        </w:r>
        <w:r>
          <w:rPr>
            <w:noProof/>
            <w:webHidden/>
          </w:rPr>
          <w:fldChar w:fldCharType="separate"/>
        </w:r>
        <w:r w:rsidR="006207AE">
          <w:rPr>
            <w:noProof/>
            <w:webHidden/>
          </w:rPr>
          <w:t>53</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5" w:history="1">
        <w:r w:rsidR="006207AE" w:rsidRPr="007634DD">
          <w:rPr>
            <w:rStyle w:val="ab"/>
            <w:noProof/>
          </w:rPr>
          <w:t>4.1.2 Работа в режиме резервирования канала</w:t>
        </w:r>
        <w:r w:rsidR="006207AE">
          <w:rPr>
            <w:noProof/>
            <w:webHidden/>
          </w:rPr>
          <w:tab/>
        </w:r>
        <w:r>
          <w:rPr>
            <w:noProof/>
            <w:webHidden/>
          </w:rPr>
          <w:fldChar w:fldCharType="begin"/>
        </w:r>
        <w:r w:rsidR="006207AE">
          <w:rPr>
            <w:noProof/>
            <w:webHidden/>
          </w:rPr>
          <w:instrText xml:space="preserve"> PAGEREF _Toc90383915 \h </w:instrText>
        </w:r>
        <w:r>
          <w:rPr>
            <w:noProof/>
            <w:webHidden/>
          </w:rPr>
        </w:r>
        <w:r>
          <w:rPr>
            <w:noProof/>
            <w:webHidden/>
          </w:rPr>
          <w:fldChar w:fldCharType="separate"/>
        </w:r>
        <w:r w:rsidR="006207AE">
          <w:rPr>
            <w:noProof/>
            <w:webHidden/>
          </w:rPr>
          <w:t>56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6" w:history="1">
        <w:r w:rsidR="006207AE" w:rsidRPr="007634DD">
          <w:rPr>
            <w:rStyle w:val="ab"/>
            <w:noProof/>
          </w:rPr>
          <w:t>4.2 Функция «Избирательный вызов (SELCAL)»</w:t>
        </w:r>
        <w:r w:rsidR="006207AE">
          <w:rPr>
            <w:noProof/>
            <w:webHidden/>
          </w:rPr>
          <w:tab/>
        </w:r>
        <w:r>
          <w:rPr>
            <w:noProof/>
            <w:webHidden/>
          </w:rPr>
          <w:fldChar w:fldCharType="begin"/>
        </w:r>
        <w:r w:rsidR="006207AE">
          <w:rPr>
            <w:noProof/>
            <w:webHidden/>
          </w:rPr>
          <w:instrText xml:space="preserve"> PAGEREF _Toc90383916 \h </w:instrText>
        </w:r>
        <w:r>
          <w:rPr>
            <w:noProof/>
            <w:webHidden/>
          </w:rPr>
        </w:r>
        <w:r>
          <w:rPr>
            <w:noProof/>
            <w:webHidden/>
          </w:rPr>
          <w:fldChar w:fldCharType="separate"/>
        </w:r>
        <w:r w:rsidR="006207AE">
          <w:rPr>
            <w:noProof/>
            <w:webHidden/>
          </w:rPr>
          <w:t>58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7" w:history="1">
        <w:r w:rsidR="006207AE" w:rsidRPr="007634DD">
          <w:rPr>
            <w:rStyle w:val="ab"/>
            <w:noProof/>
          </w:rPr>
          <w:t>4.3 Функция «Ретрансляция»</w:t>
        </w:r>
        <w:r w:rsidR="006207AE">
          <w:rPr>
            <w:noProof/>
            <w:webHidden/>
          </w:rPr>
          <w:tab/>
        </w:r>
        <w:r>
          <w:rPr>
            <w:noProof/>
            <w:webHidden/>
          </w:rPr>
          <w:fldChar w:fldCharType="begin"/>
        </w:r>
        <w:r w:rsidR="006207AE">
          <w:rPr>
            <w:noProof/>
            <w:webHidden/>
          </w:rPr>
          <w:instrText xml:space="preserve"> PAGEREF _Toc90383917 \h </w:instrText>
        </w:r>
        <w:r>
          <w:rPr>
            <w:noProof/>
            <w:webHidden/>
          </w:rPr>
        </w:r>
        <w:r>
          <w:rPr>
            <w:noProof/>
            <w:webHidden/>
          </w:rPr>
          <w:fldChar w:fldCharType="separate"/>
        </w:r>
        <w:r w:rsidR="006207AE">
          <w:rPr>
            <w:noProof/>
            <w:webHidden/>
          </w:rPr>
          <w:t>61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8" w:history="1">
        <w:r w:rsidR="006207AE" w:rsidRPr="007634DD">
          <w:rPr>
            <w:rStyle w:val="ab"/>
            <w:noProof/>
          </w:rPr>
          <w:t>4.4 Параметры Радио</w:t>
        </w:r>
        <w:r w:rsidR="006207AE">
          <w:rPr>
            <w:noProof/>
            <w:webHidden/>
          </w:rPr>
          <w:tab/>
        </w:r>
        <w:r>
          <w:rPr>
            <w:noProof/>
            <w:webHidden/>
          </w:rPr>
          <w:fldChar w:fldCharType="begin"/>
        </w:r>
        <w:r w:rsidR="006207AE">
          <w:rPr>
            <w:noProof/>
            <w:webHidden/>
          </w:rPr>
          <w:instrText xml:space="preserve"> PAGEREF _Toc90383918 \h </w:instrText>
        </w:r>
        <w:r>
          <w:rPr>
            <w:noProof/>
            <w:webHidden/>
          </w:rPr>
        </w:r>
        <w:r>
          <w:rPr>
            <w:noProof/>
            <w:webHidden/>
          </w:rPr>
          <w:fldChar w:fldCharType="separate"/>
        </w:r>
        <w:r w:rsidR="006207AE">
          <w:rPr>
            <w:noProof/>
            <w:webHidden/>
          </w:rPr>
          <w:t>63</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9" w:history="1">
        <w:r w:rsidR="006207AE" w:rsidRPr="007634DD">
          <w:rPr>
            <w:rStyle w:val="ab"/>
            <w:noProof/>
          </w:rPr>
          <w:t>4.4.1 Переключение между Основной и Резервной радиостанциями</w:t>
        </w:r>
        <w:r w:rsidR="006207AE">
          <w:rPr>
            <w:noProof/>
            <w:webHidden/>
          </w:rPr>
          <w:tab/>
        </w:r>
        <w:r>
          <w:rPr>
            <w:noProof/>
            <w:webHidden/>
          </w:rPr>
          <w:fldChar w:fldCharType="begin"/>
        </w:r>
        <w:r w:rsidR="006207AE">
          <w:rPr>
            <w:noProof/>
            <w:webHidden/>
          </w:rPr>
          <w:instrText xml:space="preserve"> PAGEREF _Toc90383919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0" w:history="1">
        <w:r w:rsidR="006207AE" w:rsidRPr="007634DD">
          <w:rPr>
            <w:rStyle w:val="ab"/>
            <w:noProof/>
          </w:rPr>
          <w:t>4.4.2 Переключение между каналами резервирования</w:t>
        </w:r>
        <w:r w:rsidR="006207AE">
          <w:rPr>
            <w:noProof/>
            <w:webHidden/>
          </w:rPr>
          <w:tab/>
        </w:r>
        <w:r>
          <w:rPr>
            <w:noProof/>
            <w:webHidden/>
          </w:rPr>
          <w:fldChar w:fldCharType="begin"/>
        </w:r>
        <w:r w:rsidR="006207AE">
          <w:rPr>
            <w:noProof/>
            <w:webHidden/>
          </w:rPr>
          <w:instrText xml:space="preserve"> PAGEREF _Toc90383920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1" w:history="1">
        <w:r w:rsidR="006207AE" w:rsidRPr="007634DD">
          <w:rPr>
            <w:rStyle w:val="ab"/>
            <w:noProof/>
          </w:rPr>
          <w:t>4.4.3 Режим  шумоподавителя</w:t>
        </w:r>
        <w:r w:rsidR="006207AE">
          <w:rPr>
            <w:noProof/>
            <w:webHidden/>
          </w:rPr>
          <w:tab/>
        </w:r>
        <w:r>
          <w:rPr>
            <w:noProof/>
            <w:webHidden/>
          </w:rPr>
          <w:fldChar w:fldCharType="begin"/>
        </w:r>
        <w:r w:rsidR="006207AE">
          <w:rPr>
            <w:noProof/>
            <w:webHidden/>
          </w:rPr>
          <w:instrText xml:space="preserve"> PAGEREF _Toc90383921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2" w:history="1">
        <w:r w:rsidR="006207AE" w:rsidRPr="007634DD">
          <w:rPr>
            <w:rStyle w:val="ab"/>
            <w:noProof/>
          </w:rPr>
          <w:t>4.4.4  Режим самопрослушивания</w:t>
        </w:r>
        <w:r w:rsidR="006207AE">
          <w:rPr>
            <w:noProof/>
            <w:webHidden/>
          </w:rPr>
          <w:tab/>
        </w:r>
        <w:r>
          <w:rPr>
            <w:noProof/>
            <w:webHidden/>
          </w:rPr>
          <w:fldChar w:fldCharType="begin"/>
        </w:r>
        <w:r w:rsidR="006207AE">
          <w:rPr>
            <w:noProof/>
            <w:webHidden/>
          </w:rPr>
          <w:instrText xml:space="preserve"> PAGEREF _Toc90383922 \h </w:instrText>
        </w:r>
        <w:r>
          <w:rPr>
            <w:noProof/>
            <w:webHidden/>
          </w:rPr>
        </w:r>
        <w:r>
          <w:rPr>
            <w:noProof/>
            <w:webHidden/>
          </w:rPr>
          <w:fldChar w:fldCharType="separate"/>
        </w:r>
        <w:r w:rsidR="006207AE">
          <w:rPr>
            <w:noProof/>
            <w:webHidden/>
          </w:rPr>
          <w:t>65</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3" w:history="1">
        <w:r w:rsidR="006207AE" w:rsidRPr="007634DD">
          <w:rPr>
            <w:rStyle w:val="ab"/>
            <w:noProof/>
          </w:rPr>
          <w:t xml:space="preserve">4.4.5  Режим </w:t>
        </w:r>
        <w:r w:rsidR="006207AE" w:rsidRPr="007634DD">
          <w:rPr>
            <w:rStyle w:val="ab"/>
            <w:noProof/>
            <w:lang w:val="en-US"/>
          </w:rPr>
          <w:t>SELCAL</w:t>
        </w:r>
        <w:r w:rsidR="006207AE" w:rsidRPr="007634DD">
          <w:rPr>
            <w:rStyle w:val="ab"/>
            <w:noProof/>
          </w:rPr>
          <w:t xml:space="preserve"> (Избирательный вызов)</w:t>
        </w:r>
        <w:r w:rsidR="006207AE">
          <w:rPr>
            <w:noProof/>
            <w:webHidden/>
          </w:rPr>
          <w:tab/>
        </w:r>
        <w:r>
          <w:rPr>
            <w:noProof/>
            <w:webHidden/>
          </w:rPr>
          <w:fldChar w:fldCharType="begin"/>
        </w:r>
        <w:r w:rsidR="006207AE">
          <w:rPr>
            <w:noProof/>
            <w:webHidden/>
          </w:rPr>
          <w:instrText xml:space="preserve"> PAGEREF _Toc90383923 \h </w:instrText>
        </w:r>
        <w:r>
          <w:rPr>
            <w:noProof/>
            <w:webHidden/>
          </w:rPr>
        </w:r>
        <w:r>
          <w:rPr>
            <w:noProof/>
            <w:webHidden/>
          </w:rPr>
          <w:fldChar w:fldCharType="separate"/>
        </w:r>
        <w:r w:rsidR="006207AE">
          <w:rPr>
            <w:noProof/>
            <w:webHidden/>
          </w:rPr>
          <w:t>65</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4" w:history="1">
        <w:r w:rsidR="006207AE" w:rsidRPr="007634DD">
          <w:rPr>
            <w:rStyle w:val="ab"/>
            <w:noProof/>
          </w:rPr>
          <w:t>4.4.6 Дистанционная перестройка частоты</w:t>
        </w:r>
        <w:r w:rsidR="006207AE">
          <w:rPr>
            <w:noProof/>
            <w:webHidden/>
          </w:rPr>
          <w:tab/>
        </w:r>
        <w:r>
          <w:rPr>
            <w:noProof/>
            <w:webHidden/>
          </w:rPr>
          <w:fldChar w:fldCharType="begin"/>
        </w:r>
        <w:r w:rsidR="006207AE">
          <w:rPr>
            <w:noProof/>
            <w:webHidden/>
          </w:rPr>
          <w:instrText xml:space="preserve"> PAGEREF _Toc90383924 \h </w:instrText>
        </w:r>
        <w:r>
          <w:rPr>
            <w:noProof/>
            <w:webHidden/>
          </w:rPr>
        </w:r>
        <w:r>
          <w:rPr>
            <w:noProof/>
            <w:webHidden/>
          </w:rPr>
          <w:fldChar w:fldCharType="separate"/>
        </w:r>
        <w:r w:rsidR="006207AE">
          <w:rPr>
            <w:noProof/>
            <w:webHidden/>
          </w:rPr>
          <w:t>66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5" w:history="1">
        <w:r w:rsidR="006207AE" w:rsidRPr="007634DD">
          <w:rPr>
            <w:rStyle w:val="ab"/>
            <w:noProof/>
          </w:rPr>
          <w:t>4.5  Оперативное включение шумоподавителя</w:t>
        </w:r>
        <w:r w:rsidR="006207AE">
          <w:rPr>
            <w:noProof/>
            <w:webHidden/>
          </w:rPr>
          <w:tab/>
        </w:r>
        <w:r>
          <w:rPr>
            <w:noProof/>
            <w:webHidden/>
          </w:rPr>
          <w:fldChar w:fldCharType="begin"/>
        </w:r>
        <w:r w:rsidR="006207AE">
          <w:rPr>
            <w:noProof/>
            <w:webHidden/>
          </w:rPr>
          <w:instrText xml:space="preserve"> PAGEREF _Toc90383925 \h </w:instrText>
        </w:r>
        <w:r>
          <w:rPr>
            <w:noProof/>
            <w:webHidden/>
          </w:rPr>
        </w:r>
        <w:r>
          <w:rPr>
            <w:noProof/>
            <w:webHidden/>
          </w:rPr>
          <w:fldChar w:fldCharType="separate"/>
        </w:r>
        <w:r w:rsidR="006207AE">
          <w:rPr>
            <w:noProof/>
            <w:webHidden/>
          </w:rPr>
          <w:t>68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6" w:history="1">
        <w:r w:rsidR="006207AE" w:rsidRPr="007634DD">
          <w:rPr>
            <w:rStyle w:val="ab"/>
            <w:noProof/>
          </w:rPr>
          <w:t>4.6  Переадресация  радиочастот на другой ЦТРС</w:t>
        </w:r>
        <w:r w:rsidR="006207AE">
          <w:rPr>
            <w:noProof/>
            <w:webHidden/>
          </w:rPr>
          <w:tab/>
        </w:r>
        <w:r>
          <w:rPr>
            <w:noProof/>
            <w:webHidden/>
          </w:rPr>
          <w:fldChar w:fldCharType="begin"/>
        </w:r>
        <w:r w:rsidR="006207AE">
          <w:rPr>
            <w:noProof/>
            <w:webHidden/>
          </w:rPr>
          <w:instrText xml:space="preserve"> PAGEREF _Toc90383926 \h </w:instrText>
        </w:r>
        <w:r>
          <w:rPr>
            <w:noProof/>
            <w:webHidden/>
          </w:rPr>
        </w:r>
        <w:r>
          <w:rPr>
            <w:noProof/>
            <w:webHidden/>
          </w:rPr>
          <w:fldChar w:fldCharType="separate"/>
        </w:r>
        <w:r w:rsidR="006207AE">
          <w:rPr>
            <w:noProof/>
            <w:webHidden/>
          </w:rPr>
          <w:t>69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7" w:history="1">
        <w:r w:rsidR="006207AE" w:rsidRPr="007634DD">
          <w:rPr>
            <w:rStyle w:val="ab"/>
            <w:noProof/>
          </w:rPr>
          <w:t>4.7  Режим «Разнос несущих для Радиосвязи»</w:t>
        </w:r>
        <w:r w:rsidR="006207AE">
          <w:rPr>
            <w:noProof/>
            <w:webHidden/>
          </w:rPr>
          <w:tab/>
        </w:r>
        <w:r>
          <w:rPr>
            <w:noProof/>
            <w:webHidden/>
          </w:rPr>
          <w:fldChar w:fldCharType="begin"/>
        </w:r>
        <w:r w:rsidR="006207AE">
          <w:rPr>
            <w:noProof/>
            <w:webHidden/>
          </w:rPr>
          <w:instrText xml:space="preserve"> PAGEREF _Toc90383927 \h </w:instrText>
        </w:r>
        <w:r>
          <w:rPr>
            <w:noProof/>
            <w:webHidden/>
          </w:rPr>
        </w:r>
        <w:r>
          <w:rPr>
            <w:noProof/>
            <w:webHidden/>
          </w:rPr>
          <w:fldChar w:fldCharType="separate"/>
        </w:r>
        <w:r w:rsidR="006207AE">
          <w:rPr>
            <w:noProof/>
            <w:webHidden/>
          </w:rPr>
          <w:t>71</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28" w:history="1">
        <w:r w:rsidR="006207AE" w:rsidRPr="007634DD">
          <w:rPr>
            <w:rStyle w:val="ab"/>
            <w:rFonts w:ascii="Times New Roman" w:hAnsi="Times New Roman"/>
            <w:noProof/>
          </w:rPr>
          <w:t>5 Специальные функции</w:t>
        </w:r>
        <w:r w:rsidR="006207AE">
          <w:rPr>
            <w:noProof/>
            <w:webHidden/>
          </w:rPr>
          <w:tab/>
        </w:r>
        <w:r>
          <w:rPr>
            <w:noProof/>
            <w:webHidden/>
          </w:rPr>
          <w:fldChar w:fldCharType="begin"/>
        </w:r>
        <w:r w:rsidR="006207AE">
          <w:rPr>
            <w:noProof/>
            <w:webHidden/>
          </w:rPr>
          <w:instrText xml:space="preserve"> PAGEREF _Toc90383928 \h </w:instrText>
        </w:r>
        <w:r>
          <w:rPr>
            <w:noProof/>
            <w:webHidden/>
          </w:rPr>
        </w:r>
        <w:r>
          <w:rPr>
            <w:noProof/>
            <w:webHidden/>
          </w:rPr>
          <w:fldChar w:fldCharType="separate"/>
        </w:r>
        <w:r w:rsidR="006207AE">
          <w:rPr>
            <w:noProof/>
            <w:webHidden/>
          </w:rPr>
          <w:t>72</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9" w:history="1">
        <w:r w:rsidR="006207AE" w:rsidRPr="007634DD">
          <w:rPr>
            <w:rStyle w:val="ab"/>
            <w:noProof/>
          </w:rPr>
          <w:t>5.1 Выбор индивидуального разговорного прибора и регулировка громкости</w:t>
        </w:r>
        <w:r w:rsidR="006207AE">
          <w:rPr>
            <w:noProof/>
            <w:webHidden/>
          </w:rPr>
          <w:tab/>
        </w:r>
        <w:r>
          <w:rPr>
            <w:noProof/>
            <w:webHidden/>
          </w:rPr>
          <w:fldChar w:fldCharType="begin"/>
        </w:r>
        <w:r w:rsidR="006207AE">
          <w:rPr>
            <w:noProof/>
            <w:webHidden/>
          </w:rPr>
          <w:instrText xml:space="preserve"> PAGEREF _Toc90383929 \h </w:instrText>
        </w:r>
        <w:r>
          <w:rPr>
            <w:noProof/>
            <w:webHidden/>
          </w:rPr>
        </w:r>
        <w:r>
          <w:rPr>
            <w:noProof/>
            <w:webHidden/>
          </w:rPr>
          <w:fldChar w:fldCharType="separate"/>
        </w:r>
        <w:r w:rsidR="006207AE">
          <w:rPr>
            <w:noProof/>
            <w:webHidden/>
          </w:rPr>
          <w:t>72</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30" w:history="1">
        <w:r w:rsidR="006207AE" w:rsidRPr="007634DD">
          <w:rPr>
            <w:rStyle w:val="ab"/>
            <w:noProof/>
          </w:rPr>
          <w:t>5.1.1 Общая настройка разговорных приборов</w:t>
        </w:r>
        <w:r w:rsidR="006207AE">
          <w:rPr>
            <w:noProof/>
            <w:webHidden/>
          </w:rPr>
          <w:tab/>
        </w:r>
        <w:r>
          <w:rPr>
            <w:noProof/>
            <w:webHidden/>
          </w:rPr>
          <w:fldChar w:fldCharType="begin"/>
        </w:r>
        <w:r w:rsidR="006207AE">
          <w:rPr>
            <w:noProof/>
            <w:webHidden/>
          </w:rPr>
          <w:instrText xml:space="preserve"> PAGEREF _Toc90383930 \h </w:instrText>
        </w:r>
        <w:r>
          <w:rPr>
            <w:noProof/>
            <w:webHidden/>
          </w:rPr>
        </w:r>
        <w:r>
          <w:rPr>
            <w:noProof/>
            <w:webHidden/>
          </w:rPr>
          <w:fldChar w:fldCharType="separate"/>
        </w:r>
        <w:r w:rsidR="006207AE">
          <w:rPr>
            <w:noProof/>
            <w:webHidden/>
          </w:rPr>
          <w:t>79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1" w:history="1">
        <w:r w:rsidR="006207AE" w:rsidRPr="007634DD">
          <w:rPr>
            <w:rStyle w:val="ab"/>
            <w:noProof/>
          </w:rPr>
          <w:t>5.2 Акустические сигналы</w:t>
        </w:r>
        <w:r w:rsidR="006207AE">
          <w:rPr>
            <w:noProof/>
            <w:webHidden/>
          </w:rPr>
          <w:tab/>
        </w:r>
        <w:r>
          <w:rPr>
            <w:noProof/>
            <w:webHidden/>
          </w:rPr>
          <w:fldChar w:fldCharType="begin"/>
        </w:r>
        <w:r w:rsidR="006207AE">
          <w:rPr>
            <w:noProof/>
            <w:webHidden/>
          </w:rPr>
          <w:instrText xml:space="preserve"> PAGEREF _Toc90383931 \h </w:instrText>
        </w:r>
        <w:r>
          <w:rPr>
            <w:noProof/>
            <w:webHidden/>
          </w:rPr>
        </w:r>
        <w:r>
          <w:rPr>
            <w:noProof/>
            <w:webHidden/>
          </w:rPr>
          <w:fldChar w:fldCharType="separate"/>
        </w:r>
        <w:r w:rsidR="006207AE">
          <w:rPr>
            <w:noProof/>
            <w:webHidden/>
          </w:rPr>
          <w:t>81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2" w:history="1">
        <w:r w:rsidR="006207AE" w:rsidRPr="007634DD">
          <w:rPr>
            <w:rStyle w:val="ab"/>
            <w:noProof/>
          </w:rPr>
          <w:t>5.3 Блокировка (разблокировка) терминала</w:t>
        </w:r>
        <w:r w:rsidR="006207AE">
          <w:rPr>
            <w:noProof/>
            <w:webHidden/>
          </w:rPr>
          <w:tab/>
        </w:r>
        <w:r>
          <w:rPr>
            <w:noProof/>
            <w:webHidden/>
          </w:rPr>
          <w:fldChar w:fldCharType="begin"/>
        </w:r>
        <w:r w:rsidR="006207AE">
          <w:rPr>
            <w:noProof/>
            <w:webHidden/>
          </w:rPr>
          <w:instrText xml:space="preserve"> PAGEREF _Toc90383932 \h </w:instrText>
        </w:r>
        <w:r>
          <w:rPr>
            <w:noProof/>
            <w:webHidden/>
          </w:rPr>
        </w:r>
        <w:r>
          <w:rPr>
            <w:noProof/>
            <w:webHidden/>
          </w:rPr>
          <w:fldChar w:fldCharType="separate"/>
        </w:r>
        <w:r w:rsidR="006207AE">
          <w:rPr>
            <w:noProof/>
            <w:webHidden/>
          </w:rPr>
          <w:t>85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3" w:history="1">
        <w:r w:rsidR="006207AE" w:rsidRPr="007634DD">
          <w:rPr>
            <w:rStyle w:val="ab"/>
            <w:noProof/>
          </w:rPr>
          <w:t>5.4 Краткосрочное документирование</w:t>
        </w:r>
        <w:r w:rsidR="006207AE">
          <w:rPr>
            <w:noProof/>
            <w:webHidden/>
          </w:rPr>
          <w:tab/>
        </w:r>
        <w:r>
          <w:rPr>
            <w:noProof/>
            <w:webHidden/>
          </w:rPr>
          <w:fldChar w:fldCharType="begin"/>
        </w:r>
        <w:r w:rsidR="006207AE">
          <w:rPr>
            <w:noProof/>
            <w:webHidden/>
          </w:rPr>
          <w:instrText xml:space="preserve"> PAGEREF _Toc90383933 \h </w:instrText>
        </w:r>
        <w:r>
          <w:rPr>
            <w:noProof/>
            <w:webHidden/>
          </w:rPr>
        </w:r>
        <w:r>
          <w:rPr>
            <w:noProof/>
            <w:webHidden/>
          </w:rPr>
          <w:fldChar w:fldCharType="separate"/>
        </w:r>
        <w:r w:rsidR="006207AE">
          <w:rPr>
            <w:noProof/>
            <w:webHidden/>
          </w:rPr>
          <w:t>86</w:t>
        </w:r>
        <w:r>
          <w:rPr>
            <w:noProof/>
            <w:webHidden/>
          </w:rPr>
          <w:fldChar w:fldCharType="end"/>
        </w:r>
      </w:hyperlink>
    </w:p>
    <w:p w:rsidR="006207AE" w:rsidRDefault="0040565D">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34" w:history="1">
        <w:r w:rsidR="006207AE" w:rsidRPr="007634DD">
          <w:rPr>
            <w:rStyle w:val="ab"/>
            <w:noProof/>
          </w:rPr>
          <w:t>5.4.1 Оперативное прослушивание последней записи КДРМ</w:t>
        </w:r>
        <w:r w:rsidR="006207AE">
          <w:rPr>
            <w:noProof/>
            <w:webHidden/>
          </w:rPr>
          <w:tab/>
        </w:r>
        <w:r>
          <w:rPr>
            <w:noProof/>
            <w:webHidden/>
          </w:rPr>
          <w:fldChar w:fldCharType="begin"/>
        </w:r>
        <w:r w:rsidR="006207AE">
          <w:rPr>
            <w:noProof/>
            <w:webHidden/>
          </w:rPr>
          <w:instrText xml:space="preserve"> PAGEREF _Toc90383934 \h </w:instrText>
        </w:r>
        <w:r>
          <w:rPr>
            <w:noProof/>
            <w:webHidden/>
          </w:rPr>
        </w:r>
        <w:r>
          <w:rPr>
            <w:noProof/>
            <w:webHidden/>
          </w:rPr>
          <w:fldChar w:fldCharType="separate"/>
        </w:r>
        <w:r w:rsidR="006207AE">
          <w:rPr>
            <w:noProof/>
            <w:webHidden/>
          </w:rPr>
          <w:t>88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5" w:history="1">
        <w:r w:rsidR="006207AE" w:rsidRPr="007634DD">
          <w:rPr>
            <w:rStyle w:val="ab"/>
            <w:noProof/>
          </w:rPr>
          <w:t>5.5 Экстренная громкость</w:t>
        </w:r>
        <w:r w:rsidR="006207AE">
          <w:rPr>
            <w:noProof/>
            <w:webHidden/>
          </w:rPr>
          <w:tab/>
        </w:r>
        <w:r>
          <w:rPr>
            <w:noProof/>
            <w:webHidden/>
          </w:rPr>
          <w:fldChar w:fldCharType="begin"/>
        </w:r>
        <w:r w:rsidR="006207AE">
          <w:rPr>
            <w:noProof/>
            <w:webHidden/>
          </w:rPr>
          <w:instrText xml:space="preserve"> PAGEREF _Toc90383935 \h </w:instrText>
        </w:r>
        <w:r>
          <w:rPr>
            <w:noProof/>
            <w:webHidden/>
          </w:rPr>
        </w:r>
        <w:r>
          <w:rPr>
            <w:noProof/>
            <w:webHidden/>
          </w:rPr>
          <w:fldChar w:fldCharType="separate"/>
        </w:r>
        <w:r w:rsidR="006207AE">
          <w:rPr>
            <w:noProof/>
            <w:webHidden/>
          </w:rPr>
          <w:t>89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6" w:history="1">
        <w:r w:rsidR="006207AE" w:rsidRPr="007634DD">
          <w:rPr>
            <w:rStyle w:val="ab"/>
            <w:noProof/>
          </w:rPr>
          <w:t>5.6 Быстрая микротелефонная  гарнитура</w:t>
        </w:r>
        <w:r w:rsidR="006207AE">
          <w:rPr>
            <w:noProof/>
            <w:webHidden/>
          </w:rPr>
          <w:tab/>
        </w:r>
        <w:r>
          <w:rPr>
            <w:noProof/>
            <w:webHidden/>
          </w:rPr>
          <w:fldChar w:fldCharType="begin"/>
        </w:r>
        <w:r w:rsidR="006207AE">
          <w:rPr>
            <w:noProof/>
            <w:webHidden/>
          </w:rPr>
          <w:instrText xml:space="preserve"> PAGEREF _Toc90383936 \h </w:instrText>
        </w:r>
        <w:r>
          <w:rPr>
            <w:noProof/>
            <w:webHidden/>
          </w:rPr>
        </w:r>
        <w:r>
          <w:rPr>
            <w:noProof/>
            <w:webHidden/>
          </w:rPr>
          <w:fldChar w:fldCharType="separate"/>
        </w:r>
        <w:r w:rsidR="006207AE">
          <w:rPr>
            <w:noProof/>
            <w:webHidden/>
          </w:rPr>
          <w:t>90</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7" w:history="1">
        <w:r w:rsidR="006207AE" w:rsidRPr="007634DD">
          <w:rPr>
            <w:rStyle w:val="ab"/>
            <w:noProof/>
          </w:rPr>
          <w:t>5.7 Режим «СПЛИТ»</w:t>
        </w:r>
        <w:r w:rsidR="006207AE">
          <w:rPr>
            <w:noProof/>
            <w:webHidden/>
          </w:rPr>
          <w:tab/>
        </w:r>
        <w:r>
          <w:rPr>
            <w:noProof/>
            <w:webHidden/>
          </w:rPr>
          <w:fldChar w:fldCharType="begin"/>
        </w:r>
        <w:r w:rsidR="006207AE">
          <w:rPr>
            <w:noProof/>
            <w:webHidden/>
          </w:rPr>
          <w:instrText xml:space="preserve"> PAGEREF _Toc90383937 \h </w:instrText>
        </w:r>
        <w:r>
          <w:rPr>
            <w:noProof/>
            <w:webHidden/>
          </w:rPr>
        </w:r>
        <w:r>
          <w:rPr>
            <w:noProof/>
            <w:webHidden/>
          </w:rPr>
          <w:fldChar w:fldCharType="separate"/>
        </w:r>
        <w:r w:rsidR="006207AE">
          <w:rPr>
            <w:noProof/>
            <w:webHidden/>
          </w:rPr>
          <w:t>91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8" w:history="1">
        <w:r w:rsidR="006207AE" w:rsidRPr="007634DD">
          <w:rPr>
            <w:rStyle w:val="ab"/>
            <w:noProof/>
          </w:rPr>
          <w:t>5.8 Управление акустическим сигналом «Входящий вызов»</w:t>
        </w:r>
        <w:r w:rsidR="006207AE">
          <w:rPr>
            <w:noProof/>
            <w:webHidden/>
          </w:rPr>
          <w:tab/>
        </w:r>
        <w:r>
          <w:rPr>
            <w:noProof/>
            <w:webHidden/>
          </w:rPr>
          <w:fldChar w:fldCharType="begin"/>
        </w:r>
        <w:r w:rsidR="006207AE">
          <w:rPr>
            <w:noProof/>
            <w:webHidden/>
          </w:rPr>
          <w:instrText xml:space="preserve"> PAGEREF _Toc90383938 \h </w:instrText>
        </w:r>
        <w:r>
          <w:rPr>
            <w:noProof/>
            <w:webHidden/>
          </w:rPr>
        </w:r>
        <w:r>
          <w:rPr>
            <w:noProof/>
            <w:webHidden/>
          </w:rPr>
          <w:fldChar w:fldCharType="separate"/>
        </w:r>
        <w:r w:rsidR="006207AE">
          <w:rPr>
            <w:noProof/>
            <w:webHidden/>
          </w:rPr>
          <w:t>92</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9" w:history="1">
        <w:r w:rsidR="006207AE" w:rsidRPr="007634DD">
          <w:rPr>
            <w:rStyle w:val="ab"/>
            <w:noProof/>
          </w:rPr>
          <w:t>5.9 Работа с двумя гарнитурами</w:t>
        </w:r>
        <w:r w:rsidR="006207AE">
          <w:rPr>
            <w:noProof/>
            <w:webHidden/>
          </w:rPr>
          <w:tab/>
        </w:r>
        <w:r>
          <w:rPr>
            <w:noProof/>
            <w:webHidden/>
          </w:rPr>
          <w:fldChar w:fldCharType="begin"/>
        </w:r>
        <w:r w:rsidR="006207AE">
          <w:rPr>
            <w:noProof/>
            <w:webHidden/>
          </w:rPr>
          <w:instrText xml:space="preserve"> PAGEREF _Toc90383939 \h </w:instrText>
        </w:r>
        <w:r>
          <w:rPr>
            <w:noProof/>
            <w:webHidden/>
          </w:rPr>
        </w:r>
        <w:r>
          <w:rPr>
            <w:noProof/>
            <w:webHidden/>
          </w:rPr>
          <w:fldChar w:fldCharType="separate"/>
        </w:r>
        <w:r w:rsidR="006207AE">
          <w:rPr>
            <w:noProof/>
            <w:webHidden/>
          </w:rPr>
          <w:t>93</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0" w:history="1">
        <w:r w:rsidR="006207AE" w:rsidRPr="007634DD">
          <w:rPr>
            <w:rStyle w:val="ab"/>
            <w:noProof/>
          </w:rPr>
          <w:t>5.10 Роли</w:t>
        </w:r>
        <w:r w:rsidR="006207AE">
          <w:rPr>
            <w:noProof/>
            <w:webHidden/>
          </w:rPr>
          <w:tab/>
        </w:r>
        <w:r>
          <w:rPr>
            <w:noProof/>
            <w:webHidden/>
          </w:rPr>
          <w:fldChar w:fldCharType="begin"/>
        </w:r>
        <w:r w:rsidR="006207AE">
          <w:rPr>
            <w:noProof/>
            <w:webHidden/>
          </w:rPr>
          <w:instrText xml:space="preserve"> PAGEREF _Toc90383940 \h </w:instrText>
        </w:r>
        <w:r>
          <w:rPr>
            <w:noProof/>
            <w:webHidden/>
          </w:rPr>
        </w:r>
        <w:r>
          <w:rPr>
            <w:noProof/>
            <w:webHidden/>
          </w:rPr>
          <w:fldChar w:fldCharType="separate"/>
        </w:r>
        <w:r w:rsidR="006207AE">
          <w:rPr>
            <w:noProof/>
            <w:webHidden/>
          </w:rPr>
          <w:t>94</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1" w:history="1">
        <w:r w:rsidR="006207AE" w:rsidRPr="007634DD">
          <w:rPr>
            <w:rStyle w:val="ab"/>
            <w:noProof/>
          </w:rPr>
          <w:t>5.11 Обновление конфигурации терминала</w:t>
        </w:r>
        <w:r w:rsidR="006207AE">
          <w:rPr>
            <w:noProof/>
            <w:webHidden/>
          </w:rPr>
          <w:tab/>
        </w:r>
        <w:r>
          <w:rPr>
            <w:noProof/>
            <w:webHidden/>
          </w:rPr>
          <w:fldChar w:fldCharType="begin"/>
        </w:r>
        <w:r w:rsidR="006207AE">
          <w:rPr>
            <w:noProof/>
            <w:webHidden/>
          </w:rPr>
          <w:instrText xml:space="preserve"> PAGEREF _Toc90383941 \h </w:instrText>
        </w:r>
        <w:r>
          <w:rPr>
            <w:noProof/>
            <w:webHidden/>
          </w:rPr>
        </w:r>
        <w:r>
          <w:rPr>
            <w:noProof/>
            <w:webHidden/>
          </w:rPr>
          <w:fldChar w:fldCharType="separate"/>
        </w:r>
        <w:r w:rsidR="006207AE">
          <w:rPr>
            <w:noProof/>
            <w:webHidden/>
          </w:rPr>
          <w:t>96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2" w:history="1">
        <w:r w:rsidR="006207AE" w:rsidRPr="007634DD">
          <w:rPr>
            <w:rStyle w:val="ab"/>
            <w:noProof/>
          </w:rPr>
          <w:t>5.12 Хранитель экрана</w:t>
        </w:r>
        <w:r w:rsidR="006207AE">
          <w:rPr>
            <w:noProof/>
            <w:webHidden/>
          </w:rPr>
          <w:tab/>
        </w:r>
        <w:r>
          <w:rPr>
            <w:noProof/>
            <w:webHidden/>
          </w:rPr>
          <w:fldChar w:fldCharType="begin"/>
        </w:r>
        <w:r w:rsidR="006207AE">
          <w:rPr>
            <w:noProof/>
            <w:webHidden/>
          </w:rPr>
          <w:instrText xml:space="preserve"> PAGEREF _Toc90383942 \h </w:instrText>
        </w:r>
        <w:r>
          <w:rPr>
            <w:noProof/>
            <w:webHidden/>
          </w:rPr>
        </w:r>
        <w:r>
          <w:rPr>
            <w:noProof/>
            <w:webHidden/>
          </w:rPr>
          <w:fldChar w:fldCharType="separate"/>
        </w:r>
        <w:r w:rsidR="006207AE">
          <w:rPr>
            <w:noProof/>
            <w:webHidden/>
          </w:rPr>
          <w:t>98</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3" w:history="1">
        <w:r w:rsidR="006207AE" w:rsidRPr="007634DD">
          <w:rPr>
            <w:rStyle w:val="ab"/>
            <w:noProof/>
          </w:rPr>
          <w:t>5.13 Оставленное Рабочее Место</w:t>
        </w:r>
        <w:r w:rsidR="006207AE">
          <w:rPr>
            <w:noProof/>
            <w:webHidden/>
          </w:rPr>
          <w:tab/>
        </w:r>
        <w:r>
          <w:rPr>
            <w:noProof/>
            <w:webHidden/>
          </w:rPr>
          <w:fldChar w:fldCharType="begin"/>
        </w:r>
        <w:r w:rsidR="006207AE">
          <w:rPr>
            <w:noProof/>
            <w:webHidden/>
          </w:rPr>
          <w:instrText xml:space="preserve"> PAGEREF _Toc90383943 \h </w:instrText>
        </w:r>
        <w:r>
          <w:rPr>
            <w:noProof/>
            <w:webHidden/>
          </w:rPr>
        </w:r>
        <w:r>
          <w:rPr>
            <w:noProof/>
            <w:webHidden/>
          </w:rPr>
          <w:fldChar w:fldCharType="separate"/>
        </w:r>
        <w:r w:rsidR="006207AE">
          <w:rPr>
            <w:noProof/>
            <w:webHidden/>
          </w:rPr>
          <w:t>99</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4" w:history="1">
        <w:r w:rsidR="006207AE" w:rsidRPr="007634DD">
          <w:rPr>
            <w:rStyle w:val="ab"/>
            <w:noProof/>
          </w:rPr>
          <w:t>5.14  Резервный режим работы терминала</w:t>
        </w:r>
        <w:r w:rsidR="006207AE">
          <w:rPr>
            <w:noProof/>
            <w:webHidden/>
          </w:rPr>
          <w:tab/>
        </w:r>
        <w:r>
          <w:rPr>
            <w:noProof/>
            <w:webHidden/>
          </w:rPr>
          <w:fldChar w:fldCharType="begin"/>
        </w:r>
        <w:r w:rsidR="006207AE">
          <w:rPr>
            <w:noProof/>
            <w:webHidden/>
          </w:rPr>
          <w:instrText xml:space="preserve"> PAGEREF _Toc90383944 \h </w:instrText>
        </w:r>
        <w:r>
          <w:rPr>
            <w:noProof/>
            <w:webHidden/>
          </w:rPr>
        </w:r>
        <w:r>
          <w:rPr>
            <w:noProof/>
            <w:webHidden/>
          </w:rPr>
          <w:fldChar w:fldCharType="separate"/>
        </w:r>
        <w:r w:rsidR="006207AE">
          <w:rPr>
            <w:noProof/>
            <w:webHidden/>
          </w:rPr>
          <w:t>100</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45" w:history="1">
        <w:r w:rsidR="006207AE" w:rsidRPr="007634DD">
          <w:rPr>
            <w:rStyle w:val="ab"/>
            <w:rFonts w:ascii="Times New Roman" w:hAnsi="Times New Roman"/>
            <w:noProof/>
          </w:rPr>
          <w:t>6 Служебные функции</w:t>
        </w:r>
        <w:r w:rsidR="006207AE">
          <w:rPr>
            <w:noProof/>
            <w:webHidden/>
          </w:rPr>
          <w:tab/>
        </w:r>
        <w:r>
          <w:rPr>
            <w:noProof/>
            <w:webHidden/>
          </w:rPr>
          <w:fldChar w:fldCharType="begin"/>
        </w:r>
        <w:r w:rsidR="006207AE">
          <w:rPr>
            <w:noProof/>
            <w:webHidden/>
          </w:rPr>
          <w:instrText xml:space="preserve"> PAGEREF _Toc90383945 \h </w:instrText>
        </w:r>
        <w:r>
          <w:rPr>
            <w:noProof/>
            <w:webHidden/>
          </w:rPr>
        </w:r>
        <w:r>
          <w:rPr>
            <w:noProof/>
            <w:webHidden/>
          </w:rPr>
          <w:fldChar w:fldCharType="separate"/>
        </w:r>
        <w:r w:rsidR="006207AE">
          <w:rPr>
            <w:noProof/>
            <w:webHidden/>
          </w:rPr>
          <w:t>102</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6" w:history="1">
        <w:r w:rsidR="006207AE" w:rsidRPr="007634DD">
          <w:rPr>
            <w:rStyle w:val="ab"/>
            <w:noProof/>
          </w:rPr>
          <w:t>6.1 Инструменты</w:t>
        </w:r>
        <w:r w:rsidR="006207AE">
          <w:rPr>
            <w:noProof/>
            <w:webHidden/>
          </w:rPr>
          <w:tab/>
        </w:r>
        <w:r>
          <w:rPr>
            <w:noProof/>
            <w:webHidden/>
          </w:rPr>
          <w:fldChar w:fldCharType="begin"/>
        </w:r>
        <w:r w:rsidR="006207AE">
          <w:rPr>
            <w:noProof/>
            <w:webHidden/>
          </w:rPr>
          <w:instrText xml:space="preserve"> PAGEREF _Toc90383946 \h </w:instrText>
        </w:r>
        <w:r>
          <w:rPr>
            <w:noProof/>
            <w:webHidden/>
          </w:rPr>
        </w:r>
        <w:r>
          <w:rPr>
            <w:noProof/>
            <w:webHidden/>
          </w:rPr>
          <w:fldChar w:fldCharType="separate"/>
        </w:r>
        <w:r w:rsidR="006207AE">
          <w:rPr>
            <w:noProof/>
            <w:webHidden/>
          </w:rPr>
          <w:t>102</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7" w:history="1">
        <w:r w:rsidR="006207AE" w:rsidRPr="007634DD">
          <w:rPr>
            <w:rStyle w:val="ab"/>
            <w:noProof/>
          </w:rPr>
          <w:t>6.2 Генератор</w:t>
        </w:r>
        <w:r w:rsidR="006207AE">
          <w:rPr>
            <w:noProof/>
            <w:webHidden/>
          </w:rPr>
          <w:tab/>
        </w:r>
        <w:r>
          <w:rPr>
            <w:noProof/>
            <w:webHidden/>
          </w:rPr>
          <w:fldChar w:fldCharType="begin"/>
        </w:r>
        <w:r w:rsidR="006207AE">
          <w:rPr>
            <w:noProof/>
            <w:webHidden/>
          </w:rPr>
          <w:instrText xml:space="preserve"> PAGEREF _Toc90383947 \h </w:instrText>
        </w:r>
        <w:r>
          <w:rPr>
            <w:noProof/>
            <w:webHidden/>
          </w:rPr>
        </w:r>
        <w:r>
          <w:rPr>
            <w:noProof/>
            <w:webHidden/>
          </w:rPr>
          <w:fldChar w:fldCharType="separate"/>
        </w:r>
        <w:r w:rsidR="006207AE">
          <w:rPr>
            <w:noProof/>
            <w:webHidden/>
          </w:rPr>
          <w:t>104</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48" w:history="1">
        <w:r w:rsidR="006207AE" w:rsidRPr="007634DD">
          <w:rPr>
            <w:rStyle w:val="ab"/>
            <w:rFonts w:ascii="Times New Roman" w:hAnsi="Times New Roman"/>
            <w:noProof/>
          </w:rPr>
          <w:t>7 Система Аварийного Оповещения</w:t>
        </w:r>
        <w:r w:rsidR="006207AE">
          <w:rPr>
            <w:noProof/>
            <w:webHidden/>
          </w:rPr>
          <w:tab/>
        </w:r>
        <w:r>
          <w:rPr>
            <w:noProof/>
            <w:webHidden/>
          </w:rPr>
          <w:fldChar w:fldCharType="begin"/>
        </w:r>
        <w:r w:rsidR="006207AE">
          <w:rPr>
            <w:noProof/>
            <w:webHidden/>
          </w:rPr>
          <w:instrText xml:space="preserve"> PAGEREF _Toc90383948 \h </w:instrText>
        </w:r>
        <w:r>
          <w:rPr>
            <w:noProof/>
            <w:webHidden/>
          </w:rPr>
        </w:r>
        <w:r>
          <w:rPr>
            <w:noProof/>
            <w:webHidden/>
          </w:rPr>
          <w:fldChar w:fldCharType="separate"/>
        </w:r>
        <w:r w:rsidR="006207AE">
          <w:rPr>
            <w:noProof/>
            <w:webHidden/>
          </w:rPr>
          <w:t>105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9" w:history="1">
        <w:r w:rsidR="006207AE" w:rsidRPr="007634DD">
          <w:rPr>
            <w:rStyle w:val="ab"/>
            <w:noProof/>
          </w:rPr>
          <w:t>7.1 Назначение САО</w:t>
        </w:r>
        <w:r w:rsidR="006207AE">
          <w:rPr>
            <w:noProof/>
            <w:webHidden/>
          </w:rPr>
          <w:tab/>
        </w:r>
        <w:r>
          <w:rPr>
            <w:noProof/>
            <w:webHidden/>
          </w:rPr>
          <w:fldChar w:fldCharType="begin"/>
        </w:r>
        <w:r w:rsidR="006207AE">
          <w:rPr>
            <w:noProof/>
            <w:webHidden/>
          </w:rPr>
          <w:instrText xml:space="preserve"> PAGEREF _Toc90383949 \h </w:instrText>
        </w:r>
        <w:r>
          <w:rPr>
            <w:noProof/>
            <w:webHidden/>
          </w:rPr>
        </w:r>
        <w:r>
          <w:rPr>
            <w:noProof/>
            <w:webHidden/>
          </w:rPr>
          <w:fldChar w:fldCharType="separate"/>
        </w:r>
        <w:r w:rsidR="006207AE">
          <w:rPr>
            <w:noProof/>
            <w:webHidden/>
          </w:rPr>
          <w:t>105</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0" w:history="1">
        <w:r w:rsidR="006207AE" w:rsidRPr="007634DD">
          <w:rPr>
            <w:rStyle w:val="ab"/>
            <w:noProof/>
          </w:rPr>
          <w:t>7.2 Терминал диспетчера с правом оповещения об аварийной ситуации</w:t>
        </w:r>
        <w:r w:rsidR="006207AE">
          <w:rPr>
            <w:noProof/>
            <w:webHidden/>
          </w:rPr>
          <w:tab/>
        </w:r>
        <w:r>
          <w:rPr>
            <w:noProof/>
            <w:webHidden/>
          </w:rPr>
          <w:fldChar w:fldCharType="begin"/>
        </w:r>
        <w:r w:rsidR="006207AE">
          <w:rPr>
            <w:noProof/>
            <w:webHidden/>
          </w:rPr>
          <w:instrText xml:space="preserve"> PAGEREF _Toc90383950 \h </w:instrText>
        </w:r>
        <w:r>
          <w:rPr>
            <w:noProof/>
            <w:webHidden/>
          </w:rPr>
        </w:r>
        <w:r>
          <w:rPr>
            <w:noProof/>
            <w:webHidden/>
          </w:rPr>
          <w:fldChar w:fldCharType="separate"/>
        </w:r>
        <w:r w:rsidR="006207AE">
          <w:rPr>
            <w:noProof/>
            <w:webHidden/>
          </w:rPr>
          <w:t>106</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1" w:history="1">
        <w:r w:rsidR="006207AE" w:rsidRPr="007634DD">
          <w:rPr>
            <w:rStyle w:val="ab"/>
            <w:noProof/>
          </w:rPr>
          <w:t>7.3 Прием и учет подтверждений о приеме сигналов оповещения</w:t>
        </w:r>
        <w:r w:rsidR="006207AE">
          <w:rPr>
            <w:noProof/>
            <w:webHidden/>
          </w:rPr>
          <w:tab/>
        </w:r>
        <w:r>
          <w:rPr>
            <w:noProof/>
            <w:webHidden/>
          </w:rPr>
          <w:fldChar w:fldCharType="begin"/>
        </w:r>
        <w:r w:rsidR="006207AE">
          <w:rPr>
            <w:noProof/>
            <w:webHidden/>
          </w:rPr>
          <w:instrText xml:space="preserve"> PAGEREF _Toc90383951 \h </w:instrText>
        </w:r>
        <w:r>
          <w:rPr>
            <w:noProof/>
            <w:webHidden/>
          </w:rPr>
        </w:r>
        <w:r>
          <w:rPr>
            <w:noProof/>
            <w:webHidden/>
          </w:rPr>
          <w:fldChar w:fldCharType="separate"/>
        </w:r>
        <w:r w:rsidR="006207AE">
          <w:rPr>
            <w:noProof/>
            <w:webHidden/>
          </w:rPr>
          <w:t>107</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2" w:history="1">
        <w:r w:rsidR="006207AE" w:rsidRPr="007634DD">
          <w:rPr>
            <w:rStyle w:val="ab"/>
            <w:noProof/>
          </w:rPr>
          <w:t>7.4 Терминал диспетчера без права формирования сигнала аварийного оповещения</w:t>
        </w:r>
        <w:r w:rsidR="006207AE">
          <w:rPr>
            <w:noProof/>
            <w:webHidden/>
          </w:rPr>
          <w:tab/>
        </w:r>
        <w:r>
          <w:rPr>
            <w:noProof/>
            <w:webHidden/>
          </w:rPr>
          <w:fldChar w:fldCharType="begin"/>
        </w:r>
        <w:r w:rsidR="006207AE">
          <w:rPr>
            <w:noProof/>
            <w:webHidden/>
          </w:rPr>
          <w:instrText xml:space="preserve"> PAGEREF _Toc90383952 \h </w:instrText>
        </w:r>
        <w:r>
          <w:rPr>
            <w:noProof/>
            <w:webHidden/>
          </w:rPr>
        </w:r>
        <w:r>
          <w:rPr>
            <w:noProof/>
            <w:webHidden/>
          </w:rPr>
          <w:fldChar w:fldCharType="separate"/>
        </w:r>
        <w:r w:rsidR="006207AE">
          <w:rPr>
            <w:noProof/>
            <w:webHidden/>
          </w:rPr>
          <w:t>110</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53" w:history="1">
        <w:r w:rsidR="006207AE" w:rsidRPr="007634DD">
          <w:rPr>
            <w:rStyle w:val="ab"/>
            <w:rFonts w:ascii="Times New Roman" w:hAnsi="Times New Roman"/>
            <w:noProof/>
            <w:lang w:eastAsia="ru-RU"/>
          </w:rPr>
          <w:t>Приложение А</w:t>
        </w:r>
        <w:r w:rsidR="006207AE">
          <w:rPr>
            <w:noProof/>
            <w:webHidden/>
          </w:rPr>
          <w:tab/>
        </w:r>
        <w:r>
          <w:rPr>
            <w:noProof/>
            <w:webHidden/>
          </w:rPr>
          <w:fldChar w:fldCharType="begin"/>
        </w:r>
        <w:r w:rsidR="006207AE">
          <w:rPr>
            <w:noProof/>
            <w:webHidden/>
          </w:rPr>
          <w:instrText xml:space="preserve"> PAGEREF _Toc90383953 \h </w:instrText>
        </w:r>
        <w:r>
          <w:rPr>
            <w:noProof/>
            <w:webHidden/>
          </w:rPr>
        </w:r>
        <w:r>
          <w:rPr>
            <w:noProof/>
            <w:webHidden/>
          </w:rPr>
          <w:fldChar w:fldCharType="separate"/>
        </w:r>
        <w:r w:rsidR="006207AE">
          <w:rPr>
            <w:noProof/>
            <w:webHidden/>
          </w:rPr>
          <w:t>111</w:t>
        </w:r>
        <w:r>
          <w:rPr>
            <w:noProof/>
            <w:webHidden/>
          </w:rPr>
          <w:fldChar w:fldCharType="end"/>
        </w:r>
      </w:hyperlink>
    </w:p>
    <w:p w:rsidR="006207AE" w:rsidRDefault="0040565D">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4" w:history="1">
        <w:r w:rsidR="006207AE" w:rsidRPr="007634DD">
          <w:rPr>
            <w:rStyle w:val="ab"/>
            <w:noProof/>
          </w:rPr>
          <w:t>Коды функций</w:t>
        </w:r>
        <w:r w:rsidR="006207AE">
          <w:rPr>
            <w:noProof/>
            <w:webHidden/>
          </w:rPr>
          <w:tab/>
        </w:r>
        <w:r>
          <w:rPr>
            <w:noProof/>
            <w:webHidden/>
          </w:rPr>
          <w:fldChar w:fldCharType="begin"/>
        </w:r>
        <w:r w:rsidR="006207AE">
          <w:rPr>
            <w:noProof/>
            <w:webHidden/>
          </w:rPr>
          <w:instrText xml:space="preserve"> PAGEREF _Toc90383954 \h </w:instrText>
        </w:r>
        <w:r>
          <w:rPr>
            <w:noProof/>
            <w:webHidden/>
          </w:rPr>
        </w:r>
        <w:r>
          <w:rPr>
            <w:noProof/>
            <w:webHidden/>
          </w:rPr>
          <w:fldChar w:fldCharType="separate"/>
        </w:r>
        <w:r w:rsidR="006207AE">
          <w:rPr>
            <w:noProof/>
            <w:webHidden/>
          </w:rPr>
          <w:t>111</w:t>
        </w:r>
        <w:r>
          <w:rPr>
            <w:noProof/>
            <w:webHidden/>
          </w:rPr>
          <w:fldChar w:fldCharType="end"/>
        </w:r>
      </w:hyperlink>
    </w:p>
    <w:p w:rsidR="006207AE" w:rsidRDefault="0040565D">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55" w:history="1">
        <w:r w:rsidR="006207AE" w:rsidRPr="007634DD">
          <w:rPr>
            <w:rStyle w:val="ab"/>
            <w:rFonts w:ascii="Times New Roman" w:hAnsi="Times New Roman"/>
            <w:noProof/>
            <w:lang w:eastAsia="ru-RU"/>
          </w:rPr>
          <w:t>Лист регистрации изменений</w:t>
        </w:r>
        <w:r w:rsidR="006207AE">
          <w:rPr>
            <w:noProof/>
            <w:webHidden/>
          </w:rPr>
          <w:tab/>
        </w:r>
        <w:r>
          <w:rPr>
            <w:noProof/>
            <w:webHidden/>
          </w:rPr>
          <w:fldChar w:fldCharType="begin"/>
        </w:r>
        <w:r w:rsidR="006207AE">
          <w:rPr>
            <w:noProof/>
            <w:webHidden/>
          </w:rPr>
          <w:instrText xml:space="preserve"> PAGEREF _Toc90383955 \h </w:instrText>
        </w:r>
        <w:r>
          <w:rPr>
            <w:noProof/>
            <w:webHidden/>
          </w:rPr>
        </w:r>
        <w:r>
          <w:rPr>
            <w:noProof/>
            <w:webHidden/>
          </w:rPr>
          <w:fldChar w:fldCharType="separate"/>
        </w:r>
        <w:r w:rsidR="006207AE">
          <w:rPr>
            <w:noProof/>
            <w:webHidden/>
          </w:rPr>
          <w:t>113</w:t>
        </w:r>
        <w:r>
          <w:rPr>
            <w:noProof/>
            <w:webHidden/>
          </w:rPr>
          <w:fldChar w:fldCharType="end"/>
        </w:r>
      </w:hyperlink>
    </w:p>
    <w:p w:rsidR="00893F0E" w:rsidRDefault="0040565D"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90383876"/>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ТфОП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00245B" w:rsidRPr="00CA7125" w:rsidTr="000740E8">
        <w:trPr>
          <w:jc w:val="center"/>
        </w:trPr>
        <w:tc>
          <w:tcPr>
            <w:tcW w:w="1542" w:type="dxa"/>
          </w:tcPr>
          <w:p w:rsidR="0000245B" w:rsidRPr="00BA7273" w:rsidRDefault="0000245B" w:rsidP="00E45E01">
            <w:pPr>
              <w:pStyle w:val="21"/>
              <w:spacing w:line="240" w:lineRule="auto"/>
              <w:rPr>
                <w:rFonts w:ascii="Times New Roman" w:hAnsi="Times New Roman"/>
                <w:b/>
                <w:sz w:val="24"/>
                <w:szCs w:val="24"/>
              </w:rPr>
            </w:pPr>
            <w:r>
              <w:rPr>
                <w:rFonts w:ascii="Times New Roman" w:hAnsi="Times New Roman"/>
                <w:b/>
                <w:sz w:val="24"/>
                <w:szCs w:val="24"/>
              </w:rPr>
              <w:t>ФК</w:t>
            </w:r>
          </w:p>
        </w:tc>
        <w:tc>
          <w:tcPr>
            <w:tcW w:w="7778" w:type="dxa"/>
          </w:tcPr>
          <w:p w:rsidR="0000245B" w:rsidRPr="00BA7273" w:rsidRDefault="0000245B" w:rsidP="00E45E01">
            <w:pPr>
              <w:pStyle w:val="21"/>
              <w:spacing w:line="240" w:lineRule="auto"/>
              <w:rPr>
                <w:rFonts w:ascii="Times New Roman" w:hAnsi="Times New Roman"/>
                <w:sz w:val="24"/>
                <w:szCs w:val="24"/>
              </w:rPr>
            </w:pPr>
            <w:r>
              <w:rPr>
                <w:rFonts w:ascii="Times New Roman" w:hAnsi="Times New Roman"/>
                <w:sz w:val="24"/>
                <w:szCs w:val="24"/>
              </w:rPr>
              <w:t>Функциональная кнопка</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r w:rsidRPr="00BA7273">
              <w:rPr>
                <w:rFonts w:ascii="Times New Roman" w:hAnsi="Times New Roman"/>
                <w:sz w:val="24"/>
                <w:szCs w:val="24"/>
              </w:rPr>
              <w:t xml:space="preserve">Двухтональный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ВС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90383877"/>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90383878"/>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40565D" w:rsidP="00D41FEE">
      <w:pPr>
        <w:pStyle w:val="ad"/>
        <w:ind w:left="0" w:firstLine="284"/>
        <w:rPr>
          <w:szCs w:val="24"/>
        </w:rPr>
      </w:pPr>
      <w:r w:rsidRPr="0040565D">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5110A5" w:rsidRDefault="005110A5"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6207AE" w:rsidRPr="006207AE">
          <w:rPr>
            <w:szCs w:val="24"/>
          </w:rPr>
          <w:t>Рисунк</w:t>
        </w:r>
        <w:r w:rsidR="006207AE">
          <w:rPr>
            <w:szCs w:val="24"/>
          </w:rPr>
          <w:t>е</w:t>
        </w:r>
        <w:r w:rsidR="006207AE" w:rsidRPr="006207AE">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40565D"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5110A5" w:rsidRDefault="005110A5"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5110A5" w:rsidRDefault="005110A5"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w:t>
      </w:r>
      <w:r w:rsidR="0040565D"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90383879"/>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9B1321" w:rsidP="007100E5">
      <w:pPr>
        <w:spacing w:after="0" w:line="240" w:lineRule="auto"/>
        <w:ind w:firstLine="284"/>
        <w:jc w:val="center"/>
        <w:rPr>
          <w:rFonts w:ascii="Times New Roman" w:hAnsi="Times New Roman"/>
          <w:sz w:val="24"/>
          <w:szCs w:val="24"/>
        </w:rPr>
      </w:pPr>
      <w:r w:rsidRPr="0040565D">
        <w:rPr>
          <w:rFonts w:ascii="Times New Roman" w:hAnsi="Times New Roman"/>
          <w:sz w:val="24"/>
          <w:szCs w:val="24"/>
        </w:rPr>
        <w:pict>
          <v:shape id="_x0000_i1025" type="#_x0000_t75" style="width:478.3pt;height:41.1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40565D"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40565D" w:rsidRPr="00BC70C0">
        <w:rPr>
          <w:rFonts w:ascii="Times New Roman" w:hAnsi="Times New Roman"/>
          <w:sz w:val="22"/>
          <w:szCs w:val="22"/>
        </w:rPr>
        <w:fldChar w:fldCharType="separate"/>
      </w:r>
      <w:r w:rsidR="006207AE">
        <w:rPr>
          <w:rFonts w:ascii="Times New Roman" w:hAnsi="Times New Roman"/>
          <w:noProof/>
          <w:sz w:val="22"/>
          <w:szCs w:val="22"/>
        </w:rPr>
        <w:t>2</w:t>
      </w:r>
      <w:r w:rsidR="0040565D"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40565D"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40565D" w:rsidRPr="00B21B85">
        <w:rPr>
          <w:rFonts w:ascii="Times New Roman" w:hAnsi="Times New Roman"/>
          <w:sz w:val="22"/>
          <w:szCs w:val="22"/>
        </w:rPr>
        <w:fldChar w:fldCharType="separate"/>
      </w:r>
      <w:r w:rsidR="006207AE">
        <w:rPr>
          <w:rFonts w:ascii="Times New Roman" w:hAnsi="Times New Roman"/>
          <w:noProof/>
          <w:sz w:val="22"/>
          <w:szCs w:val="22"/>
        </w:rPr>
        <w:t>3</w:t>
      </w:r>
      <w:r w:rsidR="0040565D"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9B1321" w:rsidP="007100E5">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26" type="#_x0000_t75" style="width:51.45pt;height:41.1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9B1321" w:rsidP="007100E5">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27" type="#_x0000_t75" style="width:51.45pt;height:41.1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текущие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9B1321" w:rsidP="009574E5">
      <w:pPr>
        <w:spacing w:after="0" w:line="240" w:lineRule="auto"/>
        <w:ind w:firstLine="284"/>
        <w:jc w:val="both"/>
        <w:rPr>
          <w:rFonts w:ascii="Times New Roman" w:hAnsi="Times New Roman"/>
          <w:sz w:val="24"/>
          <w:szCs w:val="24"/>
        </w:rPr>
      </w:pPr>
      <w:r w:rsidRPr="0040565D">
        <w:rPr>
          <w:rFonts w:ascii="Times New Roman" w:hAnsi="Times New Roman"/>
          <w:sz w:val="24"/>
          <w:szCs w:val="24"/>
          <w:lang w:val="en-US"/>
        </w:rPr>
        <w:pict>
          <v:shape id="_x0000_i1028" type="#_x0000_t75" style="width:20.55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9B1321" w:rsidP="007100E5">
      <w:pPr>
        <w:spacing w:after="0" w:line="240" w:lineRule="auto"/>
        <w:ind w:firstLine="284"/>
        <w:jc w:val="both"/>
        <w:rPr>
          <w:rFonts w:ascii="Times New Roman" w:hAnsi="Times New Roman"/>
          <w:sz w:val="24"/>
          <w:szCs w:val="24"/>
        </w:rPr>
      </w:pPr>
      <w:r w:rsidRPr="0040565D">
        <w:rPr>
          <w:rFonts w:ascii="Times New Roman" w:hAnsi="Times New Roman"/>
          <w:sz w:val="24"/>
          <w:szCs w:val="24"/>
          <w:lang w:val="en-US"/>
        </w:rPr>
        <w:pict>
          <v:shape id="_x0000_i1029" type="#_x0000_t75" style="width:56.55pt;height:51.4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см. пункт 5.1 «Выбор 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90383880"/>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6207AE" w:rsidRPr="006207AE">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40565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0565D" w:rsidRPr="00865643">
              <w:rPr>
                <w:rFonts w:ascii="Times New Roman" w:hAnsi="Times New Roman"/>
                <w:sz w:val="22"/>
                <w:szCs w:val="22"/>
              </w:rPr>
              <w:fldChar w:fldCharType="separate"/>
            </w:r>
            <w:r w:rsidR="006207AE">
              <w:rPr>
                <w:rFonts w:ascii="Times New Roman" w:hAnsi="Times New Roman"/>
                <w:noProof/>
                <w:sz w:val="22"/>
                <w:szCs w:val="22"/>
              </w:rPr>
              <w:t>4</w:t>
            </w:r>
            <w:r w:rsidR="0040565D"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40565D"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40565D" w:rsidRPr="00865643">
              <w:rPr>
                <w:rFonts w:ascii="Times New Roman" w:hAnsi="Times New Roman"/>
                <w:sz w:val="22"/>
                <w:szCs w:val="22"/>
              </w:rPr>
              <w:fldChar w:fldCharType="separate"/>
            </w:r>
            <w:r w:rsidR="006207AE">
              <w:rPr>
                <w:rFonts w:ascii="Times New Roman" w:hAnsi="Times New Roman"/>
                <w:noProof/>
                <w:sz w:val="22"/>
                <w:szCs w:val="22"/>
              </w:rPr>
              <w:t>5</w:t>
            </w:r>
            <w:r w:rsidR="0040565D"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90383881"/>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6207AE" w:rsidRPr="006207AE">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9B1321" w:rsidP="0057767F">
      <w:pPr>
        <w:pStyle w:val="Default"/>
        <w:jc w:val="center"/>
        <w:rPr>
          <w:sz w:val="22"/>
          <w:szCs w:val="22"/>
        </w:rPr>
      </w:pPr>
      <w:r w:rsidRPr="0040565D">
        <w:rPr>
          <w:sz w:val="22"/>
          <w:szCs w:val="22"/>
        </w:rPr>
        <w:pict>
          <v:shape id="_x0000_i1030" type="#_x0000_t75" style="width:483.45pt;height:128.5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40565D"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40565D" w:rsidRPr="008A1E82">
        <w:rPr>
          <w:rFonts w:ascii="Times New Roman" w:hAnsi="Times New Roman"/>
          <w:sz w:val="22"/>
          <w:szCs w:val="22"/>
        </w:rPr>
        <w:fldChar w:fldCharType="separate"/>
      </w:r>
      <w:r w:rsidR="006207AE">
        <w:rPr>
          <w:rFonts w:ascii="Times New Roman" w:hAnsi="Times New Roman"/>
          <w:noProof/>
          <w:sz w:val="22"/>
          <w:szCs w:val="22"/>
        </w:rPr>
        <w:t>6</w:t>
      </w:r>
      <w:r w:rsidR="0040565D"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6207AE" w:rsidRPr="006207AE">
          <w:rPr>
            <w:rFonts w:ascii="Times New Roman" w:hAnsi="Times New Roman"/>
          </w:rPr>
          <w:t>Рисунк</w:t>
        </w:r>
        <w:r w:rsidR="006207AE">
          <w:rPr>
            <w:rFonts w:ascii="Times New Roman" w:hAnsi="Times New Roman"/>
          </w:rPr>
          <w:t>е</w:t>
        </w:r>
        <w:r w:rsidR="006207AE" w:rsidRPr="006207AE">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9B1321" w:rsidP="0057767F">
      <w:pPr>
        <w:pStyle w:val="Default"/>
        <w:ind w:firstLine="284"/>
        <w:jc w:val="both"/>
        <w:rPr>
          <w:rFonts w:ascii="Times New Roman" w:hAnsi="Times New Roman" w:cs="Times New Roman"/>
        </w:rPr>
      </w:pPr>
      <w:r w:rsidRPr="0040565D">
        <w:rPr>
          <w:rFonts w:ascii="Times New Roman" w:hAnsi="Times New Roman" w:cs="Times New Roman"/>
        </w:rPr>
        <w:pict>
          <v:shape id="_x0000_i1031" type="#_x0000_t75" style="width:483.45pt;height:200.5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40565D"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40565D" w:rsidRPr="005473B4">
        <w:rPr>
          <w:rFonts w:ascii="Times New Roman" w:hAnsi="Times New Roman"/>
          <w:sz w:val="22"/>
          <w:szCs w:val="22"/>
        </w:rPr>
        <w:fldChar w:fldCharType="separate"/>
      </w:r>
      <w:r w:rsidR="006207AE">
        <w:rPr>
          <w:rFonts w:ascii="Times New Roman" w:hAnsi="Times New Roman"/>
          <w:noProof/>
          <w:sz w:val="22"/>
          <w:szCs w:val="22"/>
        </w:rPr>
        <w:t>7</w:t>
      </w:r>
      <w:r w:rsidR="0040565D"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90383882"/>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90383883"/>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90383884"/>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9B1321" w:rsidP="004237D3">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2" type="#_x0000_t75" style="width:113.15pt;height:56.5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9B1321" w:rsidP="00EA11FC">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3" type="#_x0000_t75" style="width:113.15pt;height:56.5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9B1321" w:rsidP="004237D3">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4" type="#_x0000_t75" style="width:113.15pt;height:56.5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924C30" w:rsidRDefault="00D85364" w:rsidP="00D85364">
      <w:pPr>
        <w:pStyle w:val="2"/>
        <w:ind w:left="573" w:hanging="289"/>
        <w:rPr>
          <w:sz w:val="26"/>
          <w:szCs w:val="26"/>
        </w:rPr>
      </w:pPr>
      <w:bookmarkStart w:id="26" w:name="_Toc402192394"/>
      <w:r>
        <w:rPr>
          <w:sz w:val="26"/>
          <w:szCs w:val="26"/>
        </w:rPr>
        <w:br w:type="page"/>
      </w:r>
      <w:bookmarkStart w:id="27" w:name="_Toc90383885"/>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9B1321" w:rsidP="00924C30">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5" type="#_x0000_t75" style="width:1in;height:41.15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9B1321" w:rsidP="00F06008">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6" type="#_x0000_t75" style="width:1in;height:41.15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«ПД2».</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 xml:space="preserve">«ПД1»,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осн»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9B1321" w:rsidP="001C5029">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37" type="#_x0000_t75" style="width:3in;height:92.55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«ПД2»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90383886"/>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cstate="print"/>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cstate="print"/>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«ПД1».</w:t>
      </w:r>
    </w:p>
    <w:p w:rsidR="007D14EA" w:rsidRDefault="00B21DB9" w:rsidP="007D14EA">
      <w:pPr>
        <w:pStyle w:val="2"/>
        <w:ind w:hanging="292"/>
        <w:rPr>
          <w:sz w:val="26"/>
          <w:szCs w:val="26"/>
        </w:rPr>
      </w:pPr>
      <w:bookmarkStart w:id="30" w:name="_Toc402192395"/>
      <w:r>
        <w:rPr>
          <w:sz w:val="26"/>
          <w:szCs w:val="26"/>
        </w:rPr>
        <w:br w:type="page"/>
      </w:r>
      <w:bookmarkStart w:id="31" w:name="_Toc90383887"/>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9B1321" w:rsidP="00E4124F">
      <w:pPr>
        <w:tabs>
          <w:tab w:val="left" w:pos="284"/>
        </w:tabs>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38" type="#_x0000_t75" style="width:66.85pt;height:56.5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9B1321" w:rsidP="00E4124F">
      <w:pPr>
        <w:tabs>
          <w:tab w:val="left" w:pos="284"/>
        </w:tabs>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39" type="#_x0000_t75" style="width:66.85pt;height:56.5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90383888"/>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9B1321" w:rsidP="00A37BD7">
      <w:pPr>
        <w:spacing w:after="0" w:line="240" w:lineRule="auto"/>
        <w:ind w:firstLine="284"/>
        <w:rPr>
          <w:rFonts w:ascii="Times New Roman" w:hAnsi="Times New Roman"/>
          <w:sz w:val="24"/>
          <w:szCs w:val="24"/>
          <w:lang w:eastAsia="ru-RU"/>
        </w:rPr>
      </w:pPr>
      <w:r w:rsidRPr="0040565D">
        <w:rPr>
          <w:rFonts w:ascii="Times New Roman" w:hAnsi="Times New Roman"/>
          <w:sz w:val="24"/>
          <w:szCs w:val="24"/>
          <w:lang w:eastAsia="ru-RU"/>
        </w:rPr>
        <w:pict>
          <v:shape id="_x0000_i1040" type="#_x0000_t75" style="width:66.85pt;height:56.5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9B1321" w:rsidP="00A37BD7">
      <w:pPr>
        <w:spacing w:after="0" w:line="240" w:lineRule="auto"/>
        <w:ind w:firstLine="284"/>
        <w:rPr>
          <w:rFonts w:ascii="Times New Roman" w:hAnsi="Times New Roman"/>
          <w:sz w:val="24"/>
          <w:szCs w:val="24"/>
          <w:lang w:eastAsia="ru-RU"/>
        </w:rPr>
      </w:pPr>
      <w:r w:rsidRPr="0040565D">
        <w:rPr>
          <w:rFonts w:ascii="Times New Roman" w:hAnsi="Times New Roman"/>
          <w:sz w:val="24"/>
          <w:szCs w:val="24"/>
          <w:lang w:eastAsia="ru-RU"/>
        </w:rPr>
        <w:pict>
          <v:shape id="_x0000_i1041" type="#_x0000_t75" style="width:66.85pt;height:56.5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90383889"/>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cstate="print"/>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918D2" w:rsidP="004E48D7">
      <w:pPr>
        <w:pStyle w:val="ac"/>
        <w:spacing w:before="0" w:beforeAutospacing="0" w:after="0"/>
        <w:ind w:firstLine="284"/>
        <w:jc w:val="both"/>
      </w:pPr>
      <w:r>
        <w:rPr>
          <w:noProof/>
        </w:rPr>
        <w:drawing>
          <wp:inline distT="0" distB="0" distL="0" distR="0">
            <wp:extent cx="1102084" cy="708484"/>
            <wp:effectExtent l="19050" t="0" r="2816" b="0"/>
            <wp:docPr id="4"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9B1321" w:rsidP="00E25599">
      <w:pPr>
        <w:pStyle w:val="ac"/>
        <w:spacing w:before="0" w:beforeAutospacing="0" w:after="0"/>
        <w:ind w:firstLine="284"/>
      </w:pPr>
      <w:r>
        <w:pict>
          <v:shape id="_x0000_i1042" type="#_x0000_t75" style="width:66.85pt;height:56.5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7506ED">
        <w:t xml:space="preserve"> - кнопка </w:t>
      </w:r>
      <w:r w:rsidR="00C64B4F">
        <w:t>«</w:t>
      </w:r>
      <w:r w:rsidR="007506ED">
        <w:t>ПД1</w:t>
      </w:r>
      <w:r w:rsidR="00C64B4F">
        <w:t>»</w:t>
      </w:r>
      <w:r w:rsidR="007506ED">
        <w:t xml:space="preserve"> отображает состояние удержания. Кнопка «ПД1» </w:t>
      </w:r>
      <w:r w:rsidR="006509A0" w:rsidRPr="006509A0">
        <w:t>мигает</w:t>
      </w:r>
      <w:r w:rsidR="007506ED" w:rsidRPr="006509A0">
        <w:t xml:space="preserve"> «синим</w:t>
      </w:r>
      <w:r w:rsidR="006509A0" w:rsidRPr="006509A0">
        <w:t>/зеленым</w:t>
      </w:r>
      <w:r w:rsidR="007506ED" w:rsidRPr="006509A0">
        <w:t>» цветом.</w:t>
      </w:r>
    </w:p>
    <w:p w:rsidR="007506ED" w:rsidRDefault="007506ED" w:rsidP="007506ED">
      <w:pPr>
        <w:pStyle w:val="ac"/>
        <w:spacing w:before="0" w:beforeAutospacing="0" w:after="0"/>
        <w:ind w:firstLine="284"/>
        <w:jc w:val="both"/>
      </w:pPr>
    </w:p>
    <w:p w:rsidR="007506ED"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9B1321">
        <w:pict>
          <v:shape id="_x0000_i1043" type="#_x0000_t75" style="width:66.85pt;height:56.55pt">
            <v:imagedata r:id="rId42" o:title="untitled3"/>
          </v:shape>
        </w:pict>
      </w:r>
      <w:r w:rsidR="007506ED">
        <w:t xml:space="preserve"> - нажмите кнопку «У</w:t>
      </w:r>
      <w:r w:rsidR="00B8112F">
        <w:t>ДЕРЖ</w:t>
      </w:r>
      <w:r w:rsidR="007506ED">
        <w:t>» или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8918D2" w:rsidP="00E3621C">
      <w:pPr>
        <w:pStyle w:val="ac"/>
        <w:spacing w:before="0" w:beforeAutospacing="0" w:after="0"/>
        <w:ind w:firstLine="284"/>
        <w:jc w:val="both"/>
      </w:pPr>
      <w:r w:rsidRPr="008918D2">
        <w:rPr>
          <w:noProof/>
        </w:rPr>
        <w:drawing>
          <wp:inline distT="0" distB="0" distL="0" distR="0">
            <wp:extent cx="1102084" cy="708484"/>
            <wp:effectExtent l="19050" t="0" r="2816" b="0"/>
            <wp:docPr id="111"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5"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02084" cy="708484"/>
            <wp:effectExtent l="19050" t="0" r="2816" b="0"/>
            <wp:docPr id="112"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w:t>
      </w:r>
      <w:r w:rsidR="006509A0" w:rsidRPr="006509A0">
        <w:t>мигает</w:t>
      </w:r>
      <w:r w:rsidR="00090C28" w:rsidRPr="006509A0">
        <w:t xml:space="preserve"> «синим</w:t>
      </w:r>
      <w:r w:rsidR="006509A0" w:rsidRPr="006509A0">
        <w:t>/зеленым</w:t>
      </w:r>
      <w:r w:rsidR="00090C28" w:rsidRPr="006509A0">
        <w:t>» цветом.</w:t>
      </w:r>
      <w:r w:rsidR="00090C28">
        <w:t xml:space="preserve"> </w:t>
      </w:r>
    </w:p>
    <w:p w:rsidR="006509A0" w:rsidRDefault="006509A0" w:rsidP="002B6D0C">
      <w:pPr>
        <w:pStyle w:val="ac"/>
        <w:spacing w:before="0" w:beforeAutospacing="0" w:after="0"/>
        <w:ind w:firstLine="284"/>
        <w:jc w:val="both"/>
      </w:pPr>
    </w:p>
    <w:p w:rsidR="00090C28" w:rsidRDefault="009B1321" w:rsidP="00090C28">
      <w:pPr>
        <w:pStyle w:val="ac"/>
        <w:spacing w:before="0" w:beforeAutospacing="0" w:after="0"/>
        <w:ind w:firstLine="284"/>
        <w:jc w:val="both"/>
      </w:pPr>
      <w:r>
        <w:pict>
          <v:shape id="_x0000_i1044" type="#_x0000_t75" style="width:66.85pt;height:56.5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Pr>
          <w:noProof/>
        </w:rPr>
        <w:drawing>
          <wp:inline distT="0" distB="0" distL="0" distR="0">
            <wp:extent cx="1125938" cy="723817"/>
            <wp:effectExtent l="19050" t="0" r="0" b="0"/>
            <wp:docPr id="120"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A566D4">
        <w:t xml:space="preserve"> - оба соединения переходят в состояние – удержанные. Кнопка «ПД1» и «ПД2» - </w:t>
      </w:r>
      <w:r w:rsidR="006509A0" w:rsidRPr="006509A0">
        <w:t>мигает «синим/зеленым» цветом.</w:t>
      </w:r>
      <w:r w:rsidR="006509A0">
        <w:t xml:space="preserve"> </w:t>
      </w:r>
    </w:p>
    <w:p w:rsidR="00A53E8E" w:rsidRDefault="00A53E8E" w:rsidP="002B6D0C">
      <w:pPr>
        <w:pStyle w:val="ac"/>
        <w:spacing w:before="0" w:beforeAutospacing="0" w:after="0"/>
        <w:ind w:firstLine="284"/>
        <w:jc w:val="both"/>
      </w:pPr>
    </w:p>
    <w:p w:rsidR="00A53E8E" w:rsidRDefault="008918D2" w:rsidP="002B6D0C">
      <w:pPr>
        <w:pStyle w:val="ac"/>
        <w:spacing w:before="0" w:beforeAutospacing="0" w:after="0"/>
        <w:ind w:firstLine="284"/>
        <w:jc w:val="both"/>
      </w:pPr>
      <w:r w:rsidRPr="008918D2">
        <w:rPr>
          <w:noProof/>
        </w:rPr>
        <w:drawing>
          <wp:inline distT="0" distB="0" distL="0" distR="0">
            <wp:extent cx="1138480" cy="715617"/>
            <wp:effectExtent l="19050" t="0" r="4520" b="0"/>
            <wp:docPr id="117"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9B1321">
        <w:pict>
          <v:shape id="_x0000_i1045" type="#_x0000_t75" style="width:66.85pt;height:56.55pt">
            <v:imagedata r:id="rId42" o:title="untitled3"/>
          </v:shape>
        </w:pict>
      </w:r>
      <w:r w:rsidR="00A53E8E">
        <w:t xml:space="preserve"> - нажмите кнопку «У</w:t>
      </w:r>
      <w:r w:rsidR="00B8112F">
        <w:t>ДЕРЖ</w:t>
      </w:r>
      <w:r w:rsidR="00A53E8E">
        <w:t>» или нажмите кнопку «ПД1» для переключения.</w:t>
      </w:r>
    </w:p>
    <w:p w:rsidR="00A53E8E" w:rsidRDefault="00A53E8E" w:rsidP="002B6D0C">
      <w:pPr>
        <w:pStyle w:val="ac"/>
        <w:spacing w:before="0" w:beforeAutospacing="0" w:after="0"/>
        <w:ind w:firstLine="284"/>
        <w:jc w:val="both"/>
      </w:pPr>
    </w:p>
    <w:p w:rsidR="00EC77E3" w:rsidRDefault="008918D2" w:rsidP="00EC77E3">
      <w:pPr>
        <w:pStyle w:val="ac"/>
        <w:spacing w:before="0" w:beforeAutospacing="0" w:after="0"/>
        <w:ind w:firstLine="284"/>
        <w:jc w:val="both"/>
      </w:pPr>
      <w:r w:rsidRPr="008918D2">
        <w:rPr>
          <w:noProof/>
        </w:rPr>
        <w:drawing>
          <wp:inline distT="0" distB="0" distL="0" distR="0">
            <wp:extent cx="1102084" cy="708484"/>
            <wp:effectExtent l="19050" t="0" r="2816" b="0"/>
            <wp:docPr id="113"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Pr="008918D2">
        <w:rPr>
          <w:noProof/>
        </w:rPr>
        <w:drawing>
          <wp:inline distT="0" distB="0" distL="0" distR="0">
            <wp:extent cx="1125938" cy="723817"/>
            <wp:effectExtent l="19050" t="0" r="0" b="0"/>
            <wp:docPr id="121"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A53E8E">
        <w:t xml:space="preserve"> - кнопка «ПД2» остается на удержании, </w:t>
      </w:r>
      <w:r w:rsidR="006509A0" w:rsidRPr="006509A0">
        <w:t xml:space="preserve">мигает «синим/зеленым» цветом. </w:t>
      </w:r>
      <w:r w:rsidR="00A53E8E" w:rsidRPr="006509A0">
        <w:t>Кнопка «ПД1» - «зеленая».</w:t>
      </w:r>
      <w:r w:rsidR="00A53E8E">
        <w:t xml:space="preserve"> </w:t>
      </w:r>
    </w:p>
    <w:p w:rsidR="001959A4" w:rsidRDefault="001959A4" w:rsidP="00EC77E3">
      <w:pPr>
        <w:pStyle w:val="ac"/>
        <w:spacing w:before="0" w:beforeAutospacing="0" w:after="0"/>
        <w:ind w:firstLine="284"/>
        <w:jc w:val="both"/>
      </w:pPr>
    </w:p>
    <w:p w:rsidR="00A53E8E" w:rsidRDefault="009B1321" w:rsidP="002B6D0C">
      <w:pPr>
        <w:pStyle w:val="ac"/>
        <w:spacing w:before="0" w:beforeAutospacing="0" w:after="0"/>
        <w:ind w:firstLine="284"/>
        <w:jc w:val="both"/>
      </w:pPr>
      <w:r>
        <w:pict>
          <v:shape id="_x0000_i1046" type="#_x0000_t75" style="width:66.85pt;height:56.5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8"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25938" cy="723817"/>
            <wp:effectExtent l="19050" t="0" r="0" b="0"/>
            <wp:docPr id="122"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EC77E3">
        <w:t xml:space="preserve"> - оба соединения переходят в состояние - удержанные. Кнопки «ПД1» и «ПД2</w:t>
      </w:r>
      <w:r w:rsidR="00EC77E3" w:rsidRPr="006509A0">
        <w:t xml:space="preserve">» </w:t>
      </w:r>
      <w:r w:rsidR="006509A0" w:rsidRPr="006509A0">
        <w:t>мигает «синим/зеленым» цветом</w:t>
      </w:r>
      <w:r w:rsidR="006509A0">
        <w:t xml:space="preserve">. </w:t>
      </w:r>
    </w:p>
    <w:p w:rsidR="00EC77E3" w:rsidRDefault="00EC77E3" w:rsidP="002B6D0C">
      <w:pPr>
        <w:pStyle w:val="ac"/>
        <w:spacing w:before="0" w:beforeAutospacing="0" w:after="0"/>
        <w:ind w:firstLine="284"/>
        <w:jc w:val="both"/>
      </w:pPr>
    </w:p>
    <w:p w:rsidR="00EC77E3" w:rsidRDefault="009B1321" w:rsidP="002B6D0C">
      <w:pPr>
        <w:pStyle w:val="ac"/>
        <w:spacing w:before="0" w:beforeAutospacing="0" w:after="0"/>
        <w:ind w:firstLine="284"/>
        <w:jc w:val="both"/>
      </w:pPr>
      <w:r>
        <w:pict>
          <v:shape id="_x0000_i1047" type="#_x0000_t75" style="width:66.85pt;height:56.55pt">
            <v:imagedata r:id="rId42" o:title="untitled3"/>
          </v:shape>
        </w:pict>
      </w:r>
      <w:r w:rsidR="008918D2" w:rsidRPr="008918D2">
        <w:rPr>
          <w:noProof/>
        </w:rPr>
        <w:drawing>
          <wp:inline distT="0" distB="0" distL="0" distR="0">
            <wp:extent cx="1125938" cy="723817"/>
            <wp:effectExtent l="19050" t="0" r="0" b="0"/>
            <wp:docPr id="123"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EC77E3">
        <w:t xml:space="preserve"> - нажмите кнопку «У</w:t>
      </w:r>
      <w:r w:rsidR="00B8112F">
        <w:t>ДЕРЖ</w:t>
      </w:r>
      <w:r w:rsidR="00EC77E3">
        <w:t>»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13181" cy="715617"/>
            <wp:effectExtent l="19050" t="0" r="0" b="0"/>
            <wp:docPr id="61"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5" cstate="print"/>
                    <a:stretch>
                      <a:fillRect/>
                    </a:stretch>
                  </pic:blipFill>
                  <pic:spPr>
                    <a:xfrm>
                      <a:off x="0" y="0"/>
                      <a:ext cx="1110000" cy="713572"/>
                    </a:xfrm>
                    <a:prstGeom prst="rect">
                      <a:avLst/>
                    </a:prstGeom>
                  </pic:spPr>
                </pic:pic>
              </a:graphicData>
            </a:graphic>
          </wp:inline>
        </w:drawing>
      </w:r>
      <w:r>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6509A0" w:rsidRPr="006509A0">
        <w:t xml:space="preserve">мигает «синим/зеленым» цветом. </w:t>
      </w:r>
      <w:r w:rsidR="00EC77E3" w:rsidRPr="006509A0">
        <w:t>К</w:t>
      </w:r>
      <w:r w:rsidR="00DD0E3D" w:rsidRPr="006509A0">
        <w:t>нопка</w:t>
      </w:r>
      <w:r w:rsidR="00EC77E3" w:rsidRPr="006509A0">
        <w:t xml:space="preserve"> «</w:t>
      </w:r>
      <w:r w:rsidR="00DD0E3D" w:rsidRPr="006509A0">
        <w:t>ПД2</w:t>
      </w:r>
      <w:r w:rsidR="00EC77E3" w:rsidRPr="006509A0">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90383890"/>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9B1321" w:rsidP="00787D56">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48" type="#_x0000_t75" style="width:66.85pt;height:56.5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9B1321" w:rsidP="00787D56">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49" type="#_x0000_t75" style="width:66.85pt;height:56.5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9B1321" w:rsidP="00787D56">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50" type="#_x0000_t75" style="width:66.85pt;height:41.15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509A0" w:rsidP="0084620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141840" cy="734040"/>
            <wp:effectExtent l="19050" t="0" r="1160" b="0"/>
            <wp:docPr id="59"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9B1321" w:rsidP="00787D56">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rPr>
        <w:pict>
          <v:shape id="_x0000_i1051" type="#_x0000_t75" style="width:66.85pt;height:41.15pt">
            <v:imagedata r:id="rId50"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9B1321" w:rsidP="00787D56">
      <w:pPr>
        <w:spacing w:after="0" w:line="240" w:lineRule="auto"/>
        <w:ind w:firstLine="284"/>
        <w:jc w:val="both"/>
        <w:rPr>
          <w:rFonts w:ascii="Times New Roman" w:hAnsi="Times New Roman"/>
          <w:sz w:val="24"/>
          <w:szCs w:val="24"/>
        </w:rPr>
      </w:pPr>
      <w:r w:rsidRPr="0040565D">
        <w:rPr>
          <w:rFonts w:ascii="Times New Roman" w:hAnsi="Times New Roman"/>
          <w:bCs/>
          <w:sz w:val="24"/>
          <w:szCs w:val="24"/>
          <w:lang w:val="en-US"/>
        </w:rPr>
        <w:pict>
          <v:shape id="_x0000_i1052" type="#_x0000_t75" style="width:66.85pt;height:56.55pt">
            <v:imagedata r:id="rId46" o:title="untitled5"/>
          </v:shape>
        </w:pict>
      </w:r>
      <w:r w:rsidR="006509A0" w:rsidRPr="006509A0">
        <w:rPr>
          <w:rFonts w:ascii="Times New Roman" w:hAnsi="Times New Roman"/>
          <w:bCs/>
          <w:noProof/>
          <w:sz w:val="24"/>
          <w:szCs w:val="24"/>
          <w:lang w:eastAsia="ru-RU"/>
        </w:rPr>
        <w:drawing>
          <wp:inline distT="0" distB="0" distL="0" distR="0">
            <wp:extent cx="1141840" cy="734040"/>
            <wp:effectExtent l="19050" t="0" r="1160" b="0"/>
            <wp:docPr id="63"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9B1321" w:rsidP="00787D56">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lang w:val="en-US"/>
        </w:rPr>
        <w:pict>
          <v:shape id="_x0000_i1053" type="#_x0000_t75" style="width:66.85pt;height:41.15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90383891"/>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9B1321" w:rsidP="00EB05FB">
      <w:pPr>
        <w:pStyle w:val="ac"/>
        <w:spacing w:before="0" w:beforeAutospacing="0" w:after="0"/>
        <w:ind w:firstLine="284"/>
        <w:jc w:val="both"/>
        <w:rPr>
          <w:rFonts w:eastAsia="Calibri"/>
          <w:bCs/>
          <w:color w:val="auto"/>
          <w:lang w:eastAsia="en-US"/>
        </w:rPr>
      </w:pPr>
      <w:r w:rsidRPr="0040565D">
        <w:rPr>
          <w:rFonts w:eastAsia="Calibri"/>
          <w:bCs/>
          <w:color w:val="auto"/>
          <w:lang w:val="en-US" w:eastAsia="en-US"/>
        </w:rPr>
        <w:pict>
          <v:shape id="_x0000_i1054" type="#_x0000_t75" style="width:66.85pt;height:56.55pt">
            <v:imagedata r:id="rId51"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9B1321" w:rsidP="00EB05FB">
      <w:pPr>
        <w:pStyle w:val="ac"/>
        <w:spacing w:before="0" w:beforeAutospacing="0" w:after="0"/>
        <w:ind w:firstLine="284"/>
        <w:jc w:val="both"/>
        <w:rPr>
          <w:rFonts w:eastAsia="Calibri"/>
          <w:bCs/>
          <w:color w:val="auto"/>
          <w:lang w:eastAsia="en-US"/>
        </w:rPr>
      </w:pPr>
      <w:r w:rsidRPr="0040565D">
        <w:rPr>
          <w:rFonts w:eastAsia="Calibri"/>
          <w:bCs/>
          <w:color w:val="auto"/>
          <w:lang w:val="en-US" w:eastAsia="en-US"/>
        </w:rPr>
        <w:pict>
          <v:shape id="_x0000_i1055" type="#_x0000_t75" style="width:66.85pt;height:56.55pt">
            <v:imagedata r:id="rId52"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9B1321" w:rsidP="00EB05FB">
      <w:pPr>
        <w:pStyle w:val="ac"/>
        <w:spacing w:before="0" w:beforeAutospacing="0" w:after="0"/>
        <w:ind w:firstLine="284"/>
        <w:jc w:val="both"/>
        <w:rPr>
          <w:rFonts w:eastAsia="Calibri"/>
          <w:bCs/>
          <w:color w:val="auto"/>
          <w:lang w:eastAsia="en-US"/>
        </w:rPr>
      </w:pPr>
      <w:r w:rsidRPr="0040565D">
        <w:rPr>
          <w:rFonts w:eastAsia="Calibri"/>
          <w:bCs/>
          <w:color w:val="auto"/>
          <w:lang w:eastAsia="en-US"/>
        </w:rPr>
        <w:pict>
          <v:shape id="_x0000_i1056" type="#_x0000_t75" style="width:66.85pt;height:36pt">
            <v:imagedata r:id="rId53"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9B1321" w:rsidP="00EB05FB">
      <w:pPr>
        <w:pStyle w:val="ac"/>
        <w:spacing w:before="0" w:beforeAutospacing="0" w:after="0"/>
        <w:ind w:firstLine="284"/>
        <w:jc w:val="both"/>
        <w:rPr>
          <w:rFonts w:eastAsia="Calibri"/>
          <w:bCs/>
          <w:color w:val="auto"/>
          <w:lang w:eastAsia="en-US"/>
        </w:rPr>
      </w:pPr>
      <w:r w:rsidRPr="0040565D">
        <w:rPr>
          <w:rFonts w:eastAsia="Calibri"/>
          <w:bCs/>
          <w:color w:val="auto"/>
          <w:lang w:eastAsia="en-US"/>
        </w:rPr>
        <w:pict>
          <v:shape id="_x0000_i1057" type="#_x0000_t75" style="width:66.85pt;height:36pt">
            <v:imagedata r:id="rId54"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90383892"/>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9B1321" w:rsidP="00D45EBD">
      <w:r>
        <w:pict>
          <v:shape id="_x0000_i1058" type="#_x0000_t75" style="width:128.55pt;height:87.45pt">
            <v:imagedata r:id="rId55"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90383893"/>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9B1321" w:rsidP="00787D56">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59" type="#_x0000_t75" style="width:66.85pt;height:56.55pt">
            <v:imagedata r:id="rId56"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57" cstate="print"/>
                    <a:stretch>
                      <a:fillRect/>
                    </a:stretch>
                  </pic:blipFill>
                  <pic:spPr>
                    <a:xfrm>
                      <a:off x="0" y="0"/>
                      <a:ext cx="3394576" cy="4695829"/>
                    </a:xfrm>
                    <a:prstGeom prst="rect">
                      <a:avLst/>
                    </a:prstGeom>
                  </pic:spPr>
                </pic:pic>
              </a:graphicData>
            </a:graphic>
          </wp:inline>
        </w:drawing>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8</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9B1321" w:rsidP="00227510">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0" type="#_x0000_t75" style="width:210.85pt;height:41.15pt">
            <v:imagedata r:id="rId58"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1" type="#_x0000_t75" style="width:77.15pt;height:51.45pt">
            <v:imagedata r:id="rId59"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lastRenderedPageBreak/>
        <w:pict>
          <v:shape id="_x0000_i1062" type="#_x0000_t75" style="width:77.15pt;height:51.45pt">
            <v:imagedata r:id="rId60"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3" type="#_x0000_t75" style="width:77.15pt;height:51.45pt">
            <v:imagedata r:id="rId61"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ктивация функциональной кнопки при помощи ввода специального кода. Подробнее см. пункт 3.9.4 «Функциональный код»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Подробнее см. пункт 3.9.5 «Выбор внешнего шлюза»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4" type="#_x0000_t75" style="width:56.55pt;height:77.15pt">
            <v:imagedata r:id="rId64"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5" type="#_x0000_t75" style="width:56.55pt;height:1in">
            <v:imagedata r:id="rId65"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9B1321" w:rsidP="00227510">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6" type="#_x0000_t75" style="width:56.55pt;height:77.15pt">
            <v:imagedata r:id="rId66"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9B1321" w:rsidP="00227510">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7" type="#_x0000_t75" style="width:56.55pt;height:1in">
            <v:imagedata r:id="rId67"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9B1321" w:rsidP="00227510">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68" type="#_x0000_t75" style="width:56.55pt;height:51.45pt">
            <v:imagedata r:id="rId68"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9B1321" w:rsidP="00AA020B">
      <w:pPr>
        <w:spacing w:after="0" w:line="240" w:lineRule="auto"/>
        <w:ind w:firstLine="284"/>
        <w:rPr>
          <w:rFonts w:ascii="Times New Roman" w:hAnsi="Times New Roman"/>
          <w:sz w:val="24"/>
          <w:szCs w:val="24"/>
        </w:rPr>
      </w:pPr>
      <w:r w:rsidRPr="0040565D">
        <w:rPr>
          <w:rFonts w:ascii="Times New Roman" w:hAnsi="Times New Roman"/>
          <w:sz w:val="24"/>
          <w:szCs w:val="24"/>
        </w:rPr>
        <w:lastRenderedPageBreak/>
        <w:pict>
          <v:shape id="_x0000_i1069" type="#_x0000_t75" style="width:66.85pt;height:113.15pt">
            <v:imagedata r:id="rId69"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9B1321" w:rsidP="00227510">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70" type="#_x0000_t75" style="width:210.85pt;height:41.15pt">
            <v:imagedata r:id="rId70"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90383894"/>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1"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2"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9B1321" w:rsidP="00FA1452">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val="en-US" w:eastAsia="ru-RU"/>
        </w:rPr>
        <w:pict>
          <v:shape id="_x0000_i1071" type="#_x0000_t75" style="width:66.85pt;height:56.55pt">
            <v:imagedata r:id="rId56"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3"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9B1321" w:rsidP="00FA1452">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val="en-US" w:eastAsia="ru-RU"/>
        </w:rPr>
        <w:lastRenderedPageBreak/>
        <w:pict>
          <v:shape id="_x0000_i1072" type="#_x0000_t75" style="width:66.85pt;height:56.55pt">
            <v:imagedata r:id="rId74"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9B1321" w:rsidP="00FA1452">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val="en-US" w:eastAsia="ru-RU"/>
        </w:rPr>
        <w:pict>
          <v:shape id="_x0000_i1073" type="#_x0000_t75" style="width:66.85pt;height:56.55pt">
            <v:imagedata r:id="rId75"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299791" cy="4043861"/>
            <wp:effectExtent l="19050" t="0" r="0" b="0"/>
            <wp:docPr id="17" name="Рисунок 16" descr="LEMZ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7.jpg"/>
                    <pic:cNvPicPr/>
                  </pic:nvPicPr>
                  <pic:blipFill>
                    <a:blip r:embed="rId76" cstate="print"/>
                    <a:stretch>
                      <a:fillRect/>
                    </a:stretch>
                  </pic:blipFill>
                  <pic:spPr>
                    <a:xfrm>
                      <a:off x="0" y="0"/>
                      <a:ext cx="3306527" cy="4052116"/>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9</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ED3524"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315503" cy="4063117"/>
            <wp:effectExtent l="19050" t="0" r="0" b="0"/>
            <wp:docPr id="20" name="Рисунок 19"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77" cstate="print"/>
                    <a:stretch>
                      <a:fillRect/>
                    </a:stretch>
                  </pic:blipFill>
                  <pic:spPr>
                    <a:xfrm>
                      <a:off x="0" y="0"/>
                      <a:ext cx="3322982" cy="4072283"/>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10</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ED3524"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315694" cy="4063351"/>
            <wp:effectExtent l="19050" t="0" r="0" b="0"/>
            <wp:docPr id="21" name="Рисунок 20" descr="LEMZ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9.jpg"/>
                    <pic:cNvPicPr/>
                  </pic:nvPicPr>
                  <pic:blipFill>
                    <a:blip r:embed="rId78" cstate="print"/>
                    <a:stretch>
                      <a:fillRect/>
                    </a:stretch>
                  </pic:blipFill>
                  <pic:spPr>
                    <a:xfrm>
                      <a:off x="0" y="0"/>
                      <a:ext cx="3321626" cy="4070620"/>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11</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ED3524" w:rsidRPr="00ED3524">
        <w:rPr>
          <w:rFonts w:ascii="Times New Roman" w:hAnsi="Times New Roman"/>
          <w:sz w:val="22"/>
          <w:szCs w:val="22"/>
        </w:rPr>
        <w:t>9</w:t>
      </w:r>
      <w:r w:rsidR="00405D13">
        <w:rPr>
          <w:rFonts w:ascii="Times New Roman" w:hAnsi="Times New Roman"/>
          <w:sz w:val="22"/>
          <w:szCs w:val="22"/>
        </w:rPr>
        <w:t>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F3150F" w:rsidP="001A259A">
      <w:pPr>
        <w:spacing w:after="0" w:line="240" w:lineRule="auto"/>
        <w:jc w:val="center"/>
        <w:rPr>
          <w:lang w:eastAsia="ru-RU"/>
        </w:rPr>
      </w:pPr>
      <w:r>
        <w:rPr>
          <w:noProof/>
          <w:lang w:eastAsia="ru-RU"/>
        </w:rPr>
        <w:lastRenderedPageBreak/>
        <w:drawing>
          <wp:inline distT="0" distB="0" distL="0" distR="0">
            <wp:extent cx="3296038" cy="4039263"/>
            <wp:effectExtent l="19050" t="0" r="0" b="0"/>
            <wp:docPr id="22" name="Рисунок 21" descr="LEMZ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0.jpg"/>
                    <pic:cNvPicPr/>
                  </pic:nvPicPr>
                  <pic:blipFill>
                    <a:blip r:embed="rId79" cstate="print"/>
                    <a:stretch>
                      <a:fillRect/>
                    </a:stretch>
                  </pic:blipFill>
                  <pic:spPr>
                    <a:xfrm>
                      <a:off x="0" y="0"/>
                      <a:ext cx="3297564" cy="4041133"/>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40565D"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40565D" w:rsidRPr="00E34ED0">
        <w:rPr>
          <w:rFonts w:ascii="Times New Roman" w:hAnsi="Times New Roman"/>
          <w:sz w:val="22"/>
          <w:szCs w:val="22"/>
        </w:rPr>
        <w:fldChar w:fldCharType="separate"/>
      </w:r>
      <w:r w:rsidR="006207AE">
        <w:rPr>
          <w:rFonts w:ascii="Times New Roman" w:hAnsi="Times New Roman"/>
          <w:noProof/>
          <w:sz w:val="22"/>
          <w:szCs w:val="22"/>
        </w:rPr>
        <w:t>12</w:t>
      </w:r>
      <w:r w:rsidR="0040565D"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3150F" w:rsidRPr="0046151D">
        <w:rPr>
          <w:rFonts w:ascii="Times New Roman" w:hAnsi="Times New Roman"/>
          <w:sz w:val="22"/>
          <w:szCs w:val="22"/>
        </w:rPr>
        <w:t>9</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Pr="00C858FF">
        <w:rPr>
          <w:rFonts w:ascii="Times New Roman" w:hAnsi="Times New Roman"/>
          <w:sz w:val="22"/>
          <w:szCs w:val="22"/>
        </w:rPr>
        <w:t>132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90383895"/>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7D2572"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569848" cy="4357315"/>
            <wp:effectExtent l="19050" t="0" r="0" b="0"/>
            <wp:docPr id="265" name="Рисунок 26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80" cstate="print"/>
                    <a:stretch>
                      <a:fillRect/>
                    </a:stretch>
                  </pic:blipFill>
                  <pic:spPr>
                    <a:xfrm>
                      <a:off x="0" y="0"/>
                      <a:ext cx="3573968" cy="4362344"/>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13</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74" type="#_x0000_t75" style="width:15.45pt;height:15.45pt">
                  <v:imagedata r:id="rId81"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9B1321" w:rsidP="00814365">
            <w:pPr>
              <w:spacing w:before="60" w:after="60" w:line="240" w:lineRule="auto"/>
              <w:ind w:left="720"/>
              <w:rPr>
                <w:rFonts w:ascii="Times New Roman" w:hAnsi="Times New Roman"/>
                <w:sz w:val="24"/>
                <w:szCs w:val="24"/>
                <w:lang w:val="en-US"/>
              </w:rPr>
            </w:pPr>
            <w:r w:rsidRPr="0040565D">
              <w:rPr>
                <w:rFonts w:ascii="Times New Roman" w:hAnsi="Times New Roman"/>
                <w:sz w:val="24"/>
                <w:szCs w:val="24"/>
              </w:rPr>
              <w:pict>
                <v:shape id="_x0000_i1075" type="#_x0000_t75" style="width:15.45pt;height:15.45pt">
                  <v:imagedata r:id="rId82"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9B1321" w:rsidP="00814365">
            <w:pPr>
              <w:spacing w:before="60" w:after="60" w:line="240" w:lineRule="auto"/>
              <w:ind w:left="720"/>
              <w:rPr>
                <w:rFonts w:ascii="Times New Roman" w:hAnsi="Times New Roman"/>
                <w:sz w:val="24"/>
                <w:szCs w:val="24"/>
              </w:rPr>
            </w:pPr>
            <w:r w:rsidRPr="0040565D">
              <w:rPr>
                <w:rFonts w:ascii="Times New Roman" w:hAnsi="Times New Roman"/>
                <w:sz w:val="24"/>
                <w:szCs w:val="24"/>
              </w:rPr>
              <w:pict>
                <v:shape id="_x0000_i1076" type="#_x0000_t75" style="width:15.45pt;height:15.45pt">
                  <v:imagedata r:id="rId83"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9B1321" w:rsidP="00814365">
            <w:pPr>
              <w:spacing w:before="60" w:after="60" w:line="240" w:lineRule="auto"/>
              <w:ind w:left="720"/>
              <w:rPr>
                <w:rFonts w:ascii="Times New Roman" w:hAnsi="Times New Roman"/>
                <w:sz w:val="24"/>
                <w:szCs w:val="24"/>
              </w:rPr>
            </w:pPr>
            <w:r w:rsidRPr="0040565D">
              <w:rPr>
                <w:rFonts w:ascii="Times New Roman" w:hAnsi="Times New Roman"/>
                <w:sz w:val="24"/>
                <w:szCs w:val="24"/>
              </w:rPr>
              <w:pict>
                <v:shape id="_x0000_i1077" type="#_x0000_t75" style="width:15.45pt;height:15.45pt">
                  <v:imagedata r:id="rId84"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9B1321" w:rsidP="00814365">
            <w:pPr>
              <w:spacing w:before="60" w:after="60" w:line="240" w:lineRule="auto"/>
              <w:ind w:left="720"/>
              <w:rPr>
                <w:rFonts w:ascii="Times New Roman" w:hAnsi="Times New Roman"/>
                <w:sz w:val="24"/>
                <w:szCs w:val="24"/>
              </w:rPr>
            </w:pPr>
            <w:r w:rsidRPr="0040565D">
              <w:rPr>
                <w:rFonts w:ascii="Times New Roman" w:hAnsi="Times New Roman"/>
                <w:sz w:val="24"/>
                <w:szCs w:val="24"/>
              </w:rPr>
              <w:pict>
                <v:shape id="_x0000_i1078" type="#_x0000_t75" style="width:15.45pt;height:15.45pt">
                  <v:imagedata r:id="rId8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9B1321" w:rsidP="00814365">
            <w:pPr>
              <w:spacing w:before="60" w:after="60" w:line="240" w:lineRule="auto"/>
              <w:ind w:left="720"/>
              <w:rPr>
                <w:rFonts w:ascii="Times New Roman" w:hAnsi="Times New Roman"/>
                <w:sz w:val="24"/>
                <w:szCs w:val="24"/>
              </w:rPr>
            </w:pPr>
            <w:r w:rsidRPr="0040565D">
              <w:rPr>
                <w:rFonts w:ascii="Times New Roman" w:hAnsi="Times New Roman"/>
                <w:sz w:val="24"/>
                <w:szCs w:val="24"/>
              </w:rPr>
              <w:pict>
                <v:shape id="_x0000_i1079" type="#_x0000_t75" style="width:15.45pt;height:15.45pt">
                  <v:imagedata r:id="rId8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80" type="#_x0000_t75" style="width:15.45pt;height:15.45pt">
                  <v:imagedata r:id="rId87"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9B1321" w:rsidP="00814365">
            <w:pPr>
              <w:spacing w:before="60" w:after="60" w:line="240" w:lineRule="auto"/>
              <w:ind w:left="720"/>
              <w:rPr>
                <w:rFonts w:ascii="Times New Roman" w:hAnsi="Times New Roman"/>
                <w:sz w:val="24"/>
                <w:szCs w:val="24"/>
              </w:rPr>
            </w:pPr>
            <w:r w:rsidRPr="0040565D">
              <w:rPr>
                <w:rFonts w:ascii="Times New Roman" w:hAnsi="Times New Roman"/>
                <w:sz w:val="24"/>
                <w:szCs w:val="24"/>
              </w:rPr>
              <w:lastRenderedPageBreak/>
              <w:pict>
                <v:shape id="_x0000_i1081" type="#_x0000_t75" style="width:15.45pt;height:15.45pt">
                  <v:imagedata r:id="rId88"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82" type="#_x0000_t75" style="width:15.45pt;height:15.45pt">
                  <v:imagedata r:id="rId89"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83" type="#_x0000_t75" style="width:15.45pt;height:15.45pt">
                  <v:imagedata r:id="rId90"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84" type="#_x0000_t75" style="width:15.45pt;height:15.45pt">
                  <v:imagedata r:id="rId9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9B1321" w:rsidP="00814365">
            <w:pPr>
              <w:spacing w:before="60" w:after="60" w:line="240" w:lineRule="auto"/>
              <w:ind w:left="720"/>
              <w:rPr>
                <w:sz w:val="24"/>
                <w:szCs w:val="24"/>
              </w:rPr>
            </w:pPr>
            <w:r w:rsidRPr="0040565D">
              <w:rPr>
                <w:rFonts w:ascii="Times New Roman" w:hAnsi="Times New Roman"/>
                <w:sz w:val="24"/>
                <w:szCs w:val="24"/>
              </w:rPr>
              <w:pict>
                <v:shape id="_x0000_i1085" type="#_x0000_t75" style="width:15.45pt;height:15.45pt">
                  <v:imagedata r:id="rId9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9B1321" w:rsidP="006E0416">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86" type="#_x0000_t75" style="width:41.15pt;height:36pt">
            <v:imagedata r:id="rId93"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9B1321" w:rsidP="006E0416">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087" type="#_x0000_t75" style="width:41.15pt;height:36pt">
            <v:imagedata r:id="rId94"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9B1321" w:rsidP="009D7956">
      <w:pPr>
        <w:spacing w:after="0" w:line="240" w:lineRule="auto"/>
        <w:ind w:firstLine="284"/>
        <w:rPr>
          <w:rFonts w:ascii="Times New Roman" w:hAnsi="Times New Roman"/>
          <w:sz w:val="24"/>
          <w:szCs w:val="24"/>
        </w:rPr>
      </w:pPr>
      <w:r w:rsidRPr="0040565D">
        <w:rPr>
          <w:rFonts w:ascii="Times New Roman" w:eastAsia="Times New Roman" w:hAnsi="Times New Roman"/>
          <w:bCs/>
          <w:sz w:val="24"/>
          <w:szCs w:val="24"/>
          <w:lang w:eastAsia="ru-RU"/>
        </w:rPr>
        <w:pict>
          <v:shape id="_x0000_i1088" type="#_x0000_t75" style="width:36pt;height:118.3pt">
            <v:imagedata r:id="rId95" o:title="история_1" croptop="95f" cropbottom="32858f" cropleft="1122f" cropright="1121f"/>
          </v:shape>
        </w:pict>
      </w:r>
      <w:r w:rsidRPr="0040565D">
        <w:rPr>
          <w:rFonts w:ascii="Times New Roman" w:eastAsia="Times New Roman" w:hAnsi="Times New Roman"/>
          <w:bCs/>
          <w:sz w:val="24"/>
          <w:szCs w:val="24"/>
          <w:lang w:eastAsia="ru-RU"/>
        </w:rPr>
        <w:pict>
          <v:shape id="_x0000_i1089" type="#_x0000_t75" style="width:36pt;height:118.3pt">
            <v:imagedata r:id="rId95"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9B1321" w:rsidP="007C698E">
      <w:pPr>
        <w:spacing w:after="0" w:line="240" w:lineRule="auto"/>
        <w:ind w:firstLine="284"/>
        <w:jc w:val="both"/>
        <w:rPr>
          <w:rFonts w:ascii="Times New Roman" w:hAnsi="Times New Roman"/>
          <w:sz w:val="24"/>
          <w:szCs w:val="24"/>
          <w:lang w:eastAsia="ru-RU"/>
        </w:rPr>
      </w:pPr>
      <w:r>
        <w:rPr>
          <w:lang w:eastAsia="ru-RU"/>
        </w:rPr>
        <w:pict>
          <v:shape id="_x0000_i1090" type="#_x0000_t75" style="width:3in;height:41.15pt">
            <v:imagedata r:id="rId96"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7"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8"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331F64"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3400011" cy="4105672"/>
            <wp:effectExtent l="19050" t="0" r="0" b="0"/>
            <wp:docPr id="33" name="Рисунок 32"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99" cstate="print"/>
                    <a:stretch>
                      <a:fillRect/>
                    </a:stretch>
                  </pic:blipFill>
                  <pic:spPr>
                    <a:xfrm>
                      <a:off x="0" y="0"/>
                      <a:ext cx="3405005" cy="4111702"/>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40565D"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40565D" w:rsidRPr="0004204F">
        <w:rPr>
          <w:rFonts w:ascii="Times New Roman" w:hAnsi="Times New Roman"/>
          <w:sz w:val="22"/>
          <w:szCs w:val="22"/>
        </w:rPr>
        <w:fldChar w:fldCharType="separate"/>
      </w:r>
      <w:r w:rsidR="006207AE">
        <w:rPr>
          <w:rFonts w:ascii="Times New Roman" w:hAnsi="Times New Roman"/>
          <w:noProof/>
          <w:sz w:val="22"/>
          <w:szCs w:val="22"/>
        </w:rPr>
        <w:t>14</w:t>
      </w:r>
      <w:r w:rsidR="0040565D"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5516CC" w:rsidP="00A00206">
      <w:pPr>
        <w:spacing w:after="0" w:line="240" w:lineRule="auto"/>
        <w:jc w:val="center"/>
        <w:rPr>
          <w:lang w:eastAsia="ru-RU"/>
        </w:rPr>
      </w:pPr>
      <w:r>
        <w:rPr>
          <w:noProof/>
          <w:lang w:eastAsia="ru-RU"/>
        </w:rPr>
        <w:drawing>
          <wp:inline distT="0" distB="0" distL="0" distR="0">
            <wp:extent cx="3388155" cy="4118775"/>
            <wp:effectExtent l="19050" t="0" r="2745" b="0"/>
            <wp:docPr id="27" name="Рисунок 26"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100" cstate="print"/>
                    <a:stretch>
                      <a:fillRect/>
                    </a:stretch>
                  </pic:blipFill>
                  <pic:spPr>
                    <a:xfrm>
                      <a:off x="0" y="0"/>
                      <a:ext cx="3394337" cy="4126289"/>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15</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90383896"/>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74DEE"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473647" cy="4206240"/>
            <wp:effectExtent l="19050" t="0" r="0" b="0"/>
            <wp:docPr id="36" name="Рисунок 35"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101" cstate="print"/>
                    <a:stretch>
                      <a:fillRect/>
                    </a:stretch>
                  </pic:blipFill>
                  <pic:spPr>
                    <a:xfrm>
                      <a:off x="0" y="0"/>
                      <a:ext cx="3473991" cy="420665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16</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74DEE" w:rsidP="00FA1452">
      <w:pPr>
        <w:spacing w:after="0" w:line="240" w:lineRule="auto"/>
        <w:ind w:firstLine="284"/>
        <w:jc w:val="center"/>
        <w:rPr>
          <w:lang w:eastAsia="ru-RU"/>
        </w:rPr>
      </w:pPr>
      <w:r>
        <w:rPr>
          <w:noProof/>
          <w:lang w:eastAsia="ru-RU"/>
        </w:rPr>
        <w:lastRenderedPageBreak/>
        <w:drawing>
          <wp:inline distT="0" distB="0" distL="0" distR="0">
            <wp:extent cx="3696906" cy="4476584"/>
            <wp:effectExtent l="19050" t="0" r="0" b="0"/>
            <wp:docPr id="37" name="Рисунок 36"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102" cstate="print"/>
                    <a:stretch>
                      <a:fillRect/>
                    </a:stretch>
                  </pic:blipFill>
                  <pic:spPr>
                    <a:xfrm>
                      <a:off x="0" y="0"/>
                      <a:ext cx="3699665" cy="4479924"/>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17</w:t>
      </w:r>
      <w:r w:rsidR="0040565D"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9B1321" w:rsidP="00B745AE">
      <w:pPr>
        <w:spacing w:after="0" w:line="240" w:lineRule="auto"/>
        <w:ind w:firstLine="284"/>
        <w:rPr>
          <w:rFonts w:ascii="Times New Roman" w:hAnsi="Times New Roman"/>
          <w:sz w:val="24"/>
          <w:szCs w:val="24"/>
        </w:rPr>
      </w:pPr>
      <w:r w:rsidRPr="0040565D">
        <w:rPr>
          <w:rFonts w:ascii="Times New Roman" w:hAnsi="Times New Roman"/>
          <w:sz w:val="24"/>
          <w:szCs w:val="24"/>
        </w:rPr>
        <w:pict>
          <v:shape id="_x0000_i1091" type="#_x0000_t75" style="width:51.45pt;height:51.45pt">
            <v:imagedata r:id="rId103"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9B1321" w:rsidP="009F217C">
      <w:pPr>
        <w:spacing w:after="0" w:line="240" w:lineRule="auto"/>
        <w:ind w:firstLine="284"/>
        <w:jc w:val="both"/>
        <w:rPr>
          <w:rFonts w:ascii="Times New Roman" w:hAnsi="Times New Roman"/>
          <w:sz w:val="24"/>
          <w:szCs w:val="24"/>
        </w:rPr>
      </w:pPr>
      <w:r>
        <w:pict>
          <v:shape id="_x0000_i1092" type="#_x0000_t75" style="width:51.45pt;height:51.45pt">
            <v:imagedata r:id="rId104"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9B1321" w:rsidP="008750FE">
      <w:pPr>
        <w:spacing w:after="0" w:line="240" w:lineRule="auto"/>
        <w:ind w:firstLine="284"/>
        <w:jc w:val="both"/>
        <w:rPr>
          <w:rFonts w:ascii="Times New Roman" w:hAnsi="Times New Roman"/>
          <w:sz w:val="24"/>
          <w:szCs w:val="24"/>
          <w:lang w:eastAsia="ru-RU"/>
        </w:rPr>
      </w:pPr>
      <w:r>
        <w:rPr>
          <w:lang w:eastAsia="ru-RU"/>
        </w:rPr>
        <w:pict>
          <v:shape id="_x0000_i1093" type="#_x0000_t75" style="width:3in;height:41.15pt">
            <v:imagedata r:id="rId96"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6207AE" w:rsidRPr="006207AE">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74DEE" w:rsidP="00C94FBF">
      <w:pPr>
        <w:spacing w:after="0"/>
        <w:jc w:val="center"/>
        <w:rPr>
          <w:lang w:eastAsia="ru-RU"/>
        </w:rPr>
      </w:pPr>
      <w:r>
        <w:rPr>
          <w:noProof/>
          <w:lang w:eastAsia="ru-RU"/>
        </w:rPr>
        <w:lastRenderedPageBreak/>
        <w:drawing>
          <wp:inline distT="0" distB="0" distL="0" distR="0">
            <wp:extent cx="4935732" cy="3969889"/>
            <wp:effectExtent l="19050" t="0" r="0" b="0"/>
            <wp:docPr id="38" name="Рисунок 37"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105" cstate="print"/>
                    <a:stretch>
                      <a:fillRect/>
                    </a:stretch>
                  </pic:blipFill>
                  <pic:spPr>
                    <a:xfrm>
                      <a:off x="0" y="0"/>
                      <a:ext cx="4938362" cy="3972004"/>
                    </a:xfrm>
                    <a:prstGeom prst="rect">
                      <a:avLst/>
                    </a:prstGeom>
                  </pic:spPr>
                </pic:pic>
              </a:graphicData>
            </a:graphic>
          </wp:inline>
        </w:drawing>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40565D"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40565D" w:rsidRPr="00C94FBF">
        <w:rPr>
          <w:rFonts w:ascii="Times New Roman" w:hAnsi="Times New Roman"/>
          <w:sz w:val="22"/>
          <w:szCs w:val="22"/>
        </w:rPr>
        <w:fldChar w:fldCharType="separate"/>
      </w:r>
      <w:r w:rsidR="006207AE">
        <w:rPr>
          <w:rFonts w:ascii="Times New Roman" w:hAnsi="Times New Roman"/>
          <w:noProof/>
          <w:sz w:val="22"/>
          <w:szCs w:val="22"/>
        </w:rPr>
        <w:t>18</w:t>
      </w:r>
      <w:r w:rsidR="0040565D"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1B5589" w:rsidP="003C56B7">
      <w:pPr>
        <w:jc w:val="center"/>
        <w:rPr>
          <w:lang w:eastAsia="ru-RU"/>
        </w:rPr>
      </w:pPr>
      <w:r>
        <w:rPr>
          <w:noProof/>
          <w:lang w:eastAsia="ru-RU"/>
        </w:rPr>
        <w:drawing>
          <wp:inline distT="0" distB="0" distL="0" distR="0">
            <wp:extent cx="3440649" cy="4174434"/>
            <wp:effectExtent l="19050" t="0" r="7401" b="0"/>
            <wp:docPr id="39" name="Рисунок 38"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106" cstate="print"/>
                    <a:stretch>
                      <a:fillRect/>
                    </a:stretch>
                  </pic:blipFill>
                  <pic:spPr>
                    <a:xfrm>
                      <a:off x="0" y="0"/>
                      <a:ext cx="3447029" cy="418217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40565D"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40565D" w:rsidRPr="00DC6C83">
        <w:rPr>
          <w:rFonts w:ascii="Times New Roman" w:hAnsi="Times New Roman"/>
          <w:sz w:val="22"/>
          <w:szCs w:val="22"/>
        </w:rPr>
        <w:fldChar w:fldCharType="separate"/>
      </w:r>
      <w:r w:rsidR="006207AE">
        <w:rPr>
          <w:rFonts w:ascii="Times New Roman" w:hAnsi="Times New Roman"/>
          <w:noProof/>
          <w:sz w:val="22"/>
          <w:szCs w:val="22"/>
        </w:rPr>
        <w:t>19</w:t>
      </w:r>
      <w:r w:rsidR="0040565D"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E43CCB">
      <w:pPr>
        <w:pStyle w:val="3"/>
        <w:tabs>
          <w:tab w:val="clear" w:pos="1620"/>
          <w:tab w:val="num" w:pos="0"/>
        </w:tabs>
        <w:ind w:left="0" w:firstLine="284"/>
        <w:rPr>
          <w:sz w:val="26"/>
          <w:szCs w:val="26"/>
        </w:rPr>
      </w:pPr>
      <w:r>
        <w:rPr>
          <w:sz w:val="26"/>
          <w:szCs w:val="26"/>
        </w:rPr>
        <w:br w:type="page"/>
      </w:r>
      <w:bookmarkStart w:id="67" w:name="_Toc90383897"/>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67"/>
    </w:p>
    <w:p w:rsidR="00EC7534" w:rsidRDefault="00E4288D" w:rsidP="00EC7534">
      <w:pPr>
        <w:spacing w:after="0" w:line="240" w:lineRule="auto"/>
        <w:ind w:firstLine="284"/>
        <w:jc w:val="both"/>
        <w:rPr>
          <w:rFonts w:ascii="Times New Roman" w:hAnsi="Times New Roman"/>
          <w:sz w:val="24"/>
          <w:szCs w:val="24"/>
        </w:rPr>
      </w:pPr>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пункт 2.1 «Панель функций»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r w:rsidR="00EC7534">
        <w:rPr>
          <w:rFonts w:ascii="Times New Roman" w:hAnsi="Times New Roman"/>
          <w:sz w:val="24"/>
          <w:szCs w:val="24"/>
        </w:rPr>
        <w:t xml:space="preserve"> Список функциональных кодов см. в Приложении А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r>
        <w:rPr>
          <w:rFonts w:ascii="Times New Roman" w:hAnsi="Times New Roman"/>
          <w:sz w:val="24"/>
          <w:szCs w:val="24"/>
        </w:rPr>
        <w:t>В СТКУ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 xml:space="preserve">инструкция «Руководство оператора СТКУ. </w:t>
      </w:r>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257016" cy="481731"/>
            <wp:effectExtent l="19050" t="0" r="284"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на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86372" cy="492981"/>
            <wp:effectExtent l="19050" t="0" r="9028"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07" cstate="print"/>
                    <a:stretch>
                      <a:fillRect/>
                    </a:stretch>
                  </pic:blipFill>
                  <pic:spPr>
                    <a:xfrm>
                      <a:off x="0" y="0"/>
                      <a:ext cx="1290630" cy="494613"/>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93200" cy="4198288"/>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08" cstate="print"/>
                    <a:srcRect b="17500"/>
                    <a:stretch>
                      <a:fillRect/>
                    </a:stretch>
                  </pic:blipFill>
                  <pic:spPr>
                    <a:xfrm>
                      <a:off x="0" y="0"/>
                      <a:ext cx="593200" cy="4198288"/>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124817"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 и останется на своем месте.</w:t>
      </w:r>
    </w:p>
    <w:p w:rsidR="00E43CCB" w:rsidRDefault="00E43CCB" w:rsidP="00A20AAE">
      <w:pPr>
        <w:pStyle w:val="3"/>
        <w:tabs>
          <w:tab w:val="clear" w:pos="1620"/>
          <w:tab w:val="num" w:pos="0"/>
        </w:tabs>
        <w:spacing w:after="0"/>
        <w:ind w:left="0" w:firstLine="284"/>
        <w:rPr>
          <w:sz w:val="26"/>
          <w:szCs w:val="26"/>
        </w:rPr>
      </w:pPr>
      <w:bookmarkStart w:id="68" w:name="_Toc90383898"/>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68"/>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 xml:space="preserve">«Руководство оператора СТКУ. </w:t>
      </w:r>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09"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 xml:space="preserve">(см. пункт </w:t>
      </w:r>
      <w:r w:rsidR="0007452C" w:rsidRPr="0007452C">
        <w:rPr>
          <w:rFonts w:ascii="Times New Roman" w:hAnsi="Times New Roman"/>
          <w:sz w:val="24"/>
          <w:szCs w:val="24"/>
        </w:rPr>
        <w:t>3.</w:t>
      </w:r>
      <w:r w:rsidR="0007452C" w:rsidRPr="005110A5">
        <w:rPr>
          <w:rFonts w:ascii="Times New Roman" w:hAnsi="Times New Roman"/>
          <w:sz w:val="24"/>
          <w:szCs w:val="24"/>
        </w:rPr>
        <w:t xml:space="preserve">1.3 </w:t>
      </w:r>
      <w:r w:rsidR="00B0735A">
        <w:rPr>
          <w:rFonts w:ascii="Times New Roman" w:hAnsi="Times New Roman"/>
          <w:sz w:val="24"/>
          <w:szCs w:val="24"/>
        </w:rPr>
        <w:t>«Настройка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 xml:space="preserve">«Руководство оператора СТКУ. </w:t>
      </w:r>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 xml:space="preserve">В нашем примере это шлюз АТС1.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10" cstate="print"/>
                    <a:stretch>
                      <a:fillRect/>
                    </a:stretch>
                  </pic:blipFill>
                  <pic:spPr>
                    <a:xfrm>
                      <a:off x="0" y="0"/>
                      <a:ext cx="2453769" cy="3394381"/>
                    </a:xfrm>
                    <a:prstGeom prst="rect">
                      <a:avLst/>
                    </a:prstGeom>
                  </pic:spPr>
                </pic:pic>
              </a:graphicData>
            </a:graphic>
          </wp:inline>
        </w:drawing>
      </w:r>
    </w:p>
    <w:p w:rsidR="000955DB" w:rsidRPr="00C90860" w:rsidRDefault="00E43CCB" w:rsidP="000955DB">
      <w:pPr>
        <w:pStyle w:val="2"/>
        <w:ind w:hanging="292"/>
        <w:rPr>
          <w:sz w:val="26"/>
          <w:szCs w:val="26"/>
        </w:rPr>
      </w:pPr>
      <w:r>
        <w:rPr>
          <w:sz w:val="26"/>
          <w:szCs w:val="26"/>
        </w:rPr>
        <w:br w:type="page"/>
      </w:r>
      <w:bookmarkStart w:id="69" w:name="_Toc90383899"/>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9"/>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9B1321" w:rsidP="00103482">
      <w:pPr>
        <w:tabs>
          <w:tab w:val="left" w:pos="284"/>
        </w:tabs>
        <w:spacing w:after="0" w:line="240" w:lineRule="auto"/>
        <w:ind w:firstLine="284"/>
        <w:jc w:val="both"/>
        <w:rPr>
          <w:rFonts w:ascii="Times New Roman" w:hAnsi="Times New Roman"/>
          <w:bCs/>
          <w:sz w:val="24"/>
          <w:szCs w:val="24"/>
        </w:rPr>
      </w:pPr>
      <w:r w:rsidRPr="0040565D">
        <w:rPr>
          <w:lang w:val="en-US" w:eastAsia="ru-RU"/>
        </w:rPr>
        <w:pict>
          <v:shape id="_x0000_i1094" type="#_x0000_t75" style="width:66.85pt;height:56.55pt">
            <v:imagedata r:id="rId111"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9B1321" w:rsidP="000A167D">
      <w:pPr>
        <w:ind w:firstLine="284"/>
        <w:rPr>
          <w:rFonts w:ascii="Times New Roman" w:hAnsi="Times New Roman"/>
          <w:sz w:val="24"/>
          <w:szCs w:val="24"/>
          <w:lang w:eastAsia="ru-RU"/>
        </w:rPr>
      </w:pPr>
      <w:r w:rsidRPr="0040565D">
        <w:rPr>
          <w:lang w:val="en-US" w:eastAsia="ru-RU"/>
        </w:rPr>
        <w:pict>
          <v:shape id="_x0000_i1095" type="#_x0000_t75" style="width:66.85pt;height:56.55pt">
            <v:imagedata r:id="rId112"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9B1321" w:rsidP="000A167D">
      <w:pPr>
        <w:ind w:firstLine="284"/>
        <w:rPr>
          <w:lang w:eastAsia="ru-RU"/>
        </w:rPr>
      </w:pPr>
      <w:r w:rsidRPr="0040565D">
        <w:rPr>
          <w:rFonts w:ascii="Times New Roman" w:hAnsi="Times New Roman"/>
          <w:sz w:val="24"/>
          <w:szCs w:val="24"/>
        </w:rPr>
        <w:pict>
          <v:shape id="_x0000_i1096" type="#_x0000_t75" style="width:1in;height:41.15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9B1321" w:rsidP="000A167D">
      <w:pPr>
        <w:ind w:firstLine="284"/>
        <w:rPr>
          <w:rFonts w:ascii="Times New Roman" w:hAnsi="Times New Roman"/>
          <w:sz w:val="24"/>
          <w:szCs w:val="24"/>
          <w:lang w:eastAsia="ru-RU"/>
        </w:rPr>
      </w:pPr>
      <w:r w:rsidRPr="0040565D">
        <w:rPr>
          <w:rFonts w:ascii="Times New Roman" w:hAnsi="Times New Roman"/>
          <w:sz w:val="24"/>
          <w:szCs w:val="24"/>
          <w:lang w:eastAsia="ru-RU"/>
        </w:rPr>
        <w:pict>
          <v:shape id="_x0000_i1097" type="#_x0000_t75" style="width:66.85pt;height:56.55pt">
            <v:imagedata r:id="rId113"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9B1321" w:rsidP="000A167D">
      <w:pPr>
        <w:ind w:firstLine="284"/>
        <w:rPr>
          <w:rFonts w:ascii="Times New Roman" w:hAnsi="Times New Roman"/>
          <w:sz w:val="24"/>
          <w:szCs w:val="24"/>
          <w:lang w:eastAsia="ru-RU"/>
        </w:rPr>
      </w:pPr>
      <w:r w:rsidRPr="0040565D">
        <w:rPr>
          <w:rFonts w:ascii="Times New Roman" w:hAnsi="Times New Roman"/>
          <w:sz w:val="24"/>
          <w:szCs w:val="24"/>
          <w:lang w:eastAsia="ru-RU"/>
        </w:rPr>
        <w:pict>
          <v:shape id="_x0000_i1098" type="#_x0000_t75" style="width:66.85pt;height:56.55pt">
            <v:imagedata r:id="rId114"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(см.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При этом запоминается состояние функции переадресации до того как ее включили с СТКУ. 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 xml:space="preserve">инструкция «Руководство оператора СТКУ. </w:t>
      </w:r>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112246" w:rsidP="00112246">
      <w:pPr>
        <w:spacing w:after="0" w:line="240" w:lineRule="auto"/>
        <w:ind w:firstLine="284"/>
        <w:jc w:val="both"/>
        <w:rPr>
          <w:rFonts w:ascii="Times New Roman" w:hAnsi="Times New Roman"/>
          <w:sz w:val="24"/>
          <w:szCs w:val="24"/>
          <w:lang w:eastAsia="ru-RU"/>
        </w:rPr>
      </w:pPr>
      <w:r>
        <w:rPr>
          <w:rFonts w:ascii="Times New Roman" w:hAnsi="Times New Roman"/>
          <w:kern w:val="24"/>
          <w:sz w:val="24"/>
          <w:szCs w:val="24"/>
          <w:lang w:eastAsia="ru-RU"/>
        </w:rPr>
        <w:t>Если на РМ включена функция «Хранитель экрана» (см. пункт 5.12 настоящей инструкции), то на экран будет добавлена надпись «ПЕРЕАДРЕСОВАНО».</w:t>
      </w:r>
    </w:p>
    <w:p w:rsidR="00D45EBD" w:rsidRPr="00B21DB9" w:rsidRDefault="002D72B8" w:rsidP="00B21DB9">
      <w:pPr>
        <w:pStyle w:val="2"/>
        <w:ind w:hanging="292"/>
        <w:rPr>
          <w:sz w:val="26"/>
          <w:szCs w:val="26"/>
        </w:rPr>
      </w:pPr>
      <w:r>
        <w:rPr>
          <w:sz w:val="26"/>
          <w:szCs w:val="26"/>
        </w:rPr>
        <w:br w:type="page"/>
      </w:r>
      <w:bookmarkStart w:id="70" w:name="_Toc90383900"/>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0"/>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5F3EA8" w:rsidRDefault="009B1321" w:rsidP="00110C43">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rPr>
        <w:pict>
          <v:shape id="_x0000_i1099" type="#_x0000_t75" style="width:66.85pt;height:56.55pt">
            <v:imagedata r:id="rId115"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9B1321" w:rsidP="005F3EA8">
      <w:pPr>
        <w:spacing w:after="0" w:line="240" w:lineRule="auto"/>
        <w:ind w:firstLine="284"/>
        <w:jc w:val="both"/>
        <w:rPr>
          <w:rFonts w:ascii="Times New Roman" w:hAnsi="Times New Roman"/>
          <w:bCs/>
          <w:sz w:val="24"/>
          <w:szCs w:val="24"/>
        </w:rPr>
      </w:pPr>
      <w:r w:rsidRPr="0040565D">
        <w:rPr>
          <w:rFonts w:ascii="Times New Roman" w:hAnsi="Times New Roman"/>
          <w:bCs/>
          <w:sz w:val="24"/>
          <w:szCs w:val="24"/>
        </w:rPr>
        <w:pict>
          <v:shape id="_x0000_i1100" type="#_x0000_t75" style="width:66.85pt;height:56.55pt">
            <v:imagedata r:id="rId116"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9B1321"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01" type="#_x0000_t75" style="width:66.85pt;height:56.55pt">
            <v:imagedata r:id="rId117"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9B1321" w:rsidP="005F3EA8">
      <w:pPr>
        <w:tabs>
          <w:tab w:val="left" w:pos="284"/>
        </w:tabs>
        <w:spacing w:after="0" w:line="240" w:lineRule="auto"/>
        <w:ind w:firstLine="284"/>
        <w:jc w:val="both"/>
        <w:rPr>
          <w:rFonts w:ascii="Times New Roman" w:hAnsi="Times New Roman"/>
          <w:bCs/>
          <w:sz w:val="24"/>
          <w:szCs w:val="24"/>
        </w:rPr>
      </w:pPr>
      <w:r w:rsidRPr="0040565D">
        <w:rPr>
          <w:rFonts w:ascii="Times New Roman" w:hAnsi="Times New Roman"/>
          <w:bCs/>
          <w:sz w:val="24"/>
          <w:szCs w:val="24"/>
        </w:rPr>
        <w:pict>
          <v:shape id="_x0000_i1102" type="#_x0000_t75" style="width:118.3pt;height:66.85pt">
            <v:imagedata r:id="rId118"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40565D">
        <w:rPr>
          <w:rFonts w:ascii="Times New Roman" w:hAnsi="Times New Roman"/>
          <w:bCs/>
          <w:sz w:val="24"/>
          <w:szCs w:val="24"/>
        </w:rPr>
        <w:pict>
          <v:shape id="_x0000_i1103" type="#_x0000_t75" style="width:15.45pt;height:15.45pt">
            <v:imagedata r:id="rId119"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B1250" w:rsidRDefault="009B1321" w:rsidP="005F3EA8">
      <w:pPr>
        <w:tabs>
          <w:tab w:val="left" w:pos="284"/>
        </w:tabs>
        <w:spacing w:after="0" w:line="240" w:lineRule="auto"/>
        <w:ind w:firstLine="284"/>
        <w:jc w:val="both"/>
        <w:rPr>
          <w:rFonts w:ascii="Times New Roman" w:hAnsi="Times New Roman"/>
          <w:bCs/>
          <w:sz w:val="24"/>
          <w:szCs w:val="24"/>
        </w:rPr>
      </w:pPr>
      <w:r w:rsidRPr="0040565D">
        <w:rPr>
          <w:rFonts w:ascii="Times New Roman" w:hAnsi="Times New Roman"/>
          <w:bCs/>
          <w:sz w:val="24"/>
          <w:szCs w:val="24"/>
        </w:rPr>
        <w:lastRenderedPageBreak/>
        <w:pict>
          <v:shape id="_x0000_i1104" type="#_x0000_t75" style="width:118.3pt;height:66.85pt">
            <v:imagedata r:id="rId120"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40565D">
        <w:rPr>
          <w:rFonts w:ascii="Times New Roman" w:hAnsi="Times New Roman"/>
          <w:bCs/>
          <w:sz w:val="24"/>
          <w:szCs w:val="24"/>
        </w:rPr>
        <w:pict>
          <v:shape id="_x0000_i1105" type="#_x0000_t75" style="width:15.45pt;height:15.45pt">
            <v:imagedata r:id="rId119"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71" w:name="_Toc402192403"/>
      <w:r>
        <w:br w:type="page"/>
      </w:r>
      <w:bookmarkStart w:id="72" w:name="_Toc90383901"/>
      <w:r w:rsidR="0078661A" w:rsidRPr="00B21DB9">
        <w:rPr>
          <w:sz w:val="26"/>
          <w:szCs w:val="26"/>
        </w:rPr>
        <w:lastRenderedPageBreak/>
        <w:t>3.12 Функция объединения радио и телефонной связи</w:t>
      </w:r>
      <w:bookmarkEnd w:id="72"/>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9B1321" w:rsidP="0078661A">
      <w:pPr>
        <w:spacing w:after="0" w:line="240" w:lineRule="auto"/>
        <w:rPr>
          <w:rFonts w:ascii="Times New Roman" w:hAnsi="Times New Roman"/>
          <w:sz w:val="24"/>
          <w:szCs w:val="24"/>
          <w:lang w:eastAsia="ru-RU"/>
        </w:rPr>
      </w:pPr>
      <w:r w:rsidRPr="0040565D">
        <w:rPr>
          <w:rFonts w:ascii="Times New Roman" w:hAnsi="Times New Roman"/>
          <w:sz w:val="24"/>
          <w:szCs w:val="24"/>
          <w:lang w:eastAsia="ru-RU"/>
        </w:rPr>
        <w:pict>
          <v:shape id="_x0000_i1106" type="#_x0000_t75" style="width:66.85pt;height:56.55pt">
            <v:imagedata r:id="rId121"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9B1321" w:rsidP="000514B2">
      <w:pPr>
        <w:spacing w:after="0" w:line="240" w:lineRule="auto"/>
        <w:rPr>
          <w:rFonts w:ascii="Times New Roman" w:hAnsi="Times New Roman"/>
          <w:bCs/>
          <w:sz w:val="24"/>
          <w:szCs w:val="24"/>
        </w:rPr>
      </w:pPr>
      <w:r w:rsidRPr="0040565D">
        <w:rPr>
          <w:rFonts w:ascii="Times New Roman" w:hAnsi="Times New Roman"/>
          <w:sz w:val="24"/>
          <w:szCs w:val="24"/>
          <w:lang w:val="en-US" w:eastAsia="ru-RU"/>
        </w:rPr>
        <w:pict>
          <v:shape id="_x0000_i1107" type="#_x0000_t75" style="width:66.85pt;height:56.55pt">
            <v:imagedata r:id="rId122"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9B1321" w:rsidP="00AF435A">
      <w:pPr>
        <w:spacing w:after="0" w:line="240" w:lineRule="auto"/>
        <w:rPr>
          <w:rFonts w:ascii="Times New Roman" w:hAnsi="Times New Roman"/>
          <w:sz w:val="24"/>
          <w:szCs w:val="24"/>
          <w:lang w:eastAsia="ru-RU"/>
        </w:rPr>
      </w:pPr>
      <w:r w:rsidRPr="0040565D">
        <w:rPr>
          <w:rFonts w:ascii="Times New Roman" w:hAnsi="Times New Roman"/>
          <w:sz w:val="24"/>
          <w:szCs w:val="24"/>
          <w:lang w:eastAsia="ru-RU"/>
        </w:rPr>
        <w:pict>
          <v:shape id="_x0000_i1108" type="#_x0000_t75" style="width:66.85pt;height:56.55pt">
            <v:imagedata r:id="rId123"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p>
    <w:p w:rsidR="000514B2" w:rsidRDefault="000514B2" w:rsidP="00AF435A">
      <w:pPr>
        <w:spacing w:after="0" w:line="240" w:lineRule="auto"/>
        <w:rPr>
          <w:rFonts w:ascii="Times New Roman" w:hAnsi="Times New Roman"/>
          <w:sz w:val="24"/>
          <w:szCs w:val="24"/>
          <w:lang w:eastAsia="ru-RU"/>
        </w:rPr>
      </w:pPr>
    </w:p>
    <w:p w:rsidR="007A35D4" w:rsidRDefault="009B1321" w:rsidP="00AF435A">
      <w:pPr>
        <w:spacing w:after="0" w:line="240" w:lineRule="auto"/>
        <w:rPr>
          <w:rFonts w:ascii="Times New Roman" w:hAnsi="Times New Roman"/>
          <w:sz w:val="24"/>
          <w:szCs w:val="24"/>
          <w:lang w:eastAsia="ru-RU"/>
        </w:rPr>
      </w:pPr>
      <w:r w:rsidRPr="0040565D">
        <w:rPr>
          <w:rFonts w:ascii="Times New Roman" w:hAnsi="Times New Roman"/>
          <w:sz w:val="24"/>
          <w:szCs w:val="24"/>
          <w:lang w:eastAsia="ru-RU"/>
        </w:rPr>
        <w:pict>
          <v:shape id="_x0000_i1109" type="#_x0000_t75" style="width:66.85pt;height:56.55pt">
            <v:imagedata r:id="rId124"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997523" w:rsidRDefault="009B1321" w:rsidP="00506F6C">
      <w:pPr>
        <w:spacing w:after="0" w:line="240" w:lineRule="auto"/>
        <w:jc w:val="both"/>
        <w:rPr>
          <w:rFonts w:ascii="Times New Roman" w:hAnsi="Times New Roman"/>
          <w:bCs/>
          <w:sz w:val="24"/>
          <w:szCs w:val="24"/>
        </w:rPr>
      </w:pPr>
      <w:r w:rsidRPr="0040565D">
        <w:rPr>
          <w:rFonts w:ascii="Times New Roman" w:hAnsi="Times New Roman"/>
          <w:sz w:val="24"/>
          <w:szCs w:val="24"/>
          <w:lang w:val="en-US" w:eastAsia="ru-RU"/>
        </w:rPr>
        <w:pict>
          <v:shape id="_x0000_i1110" type="#_x0000_t75" style="width:66.85pt;height:56.55pt">
            <v:imagedata r:id="rId125"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9B1321" w:rsidP="00C12180">
      <w:pPr>
        <w:spacing w:after="0" w:line="240" w:lineRule="auto"/>
        <w:jc w:val="both"/>
        <w:rPr>
          <w:rFonts w:ascii="Times New Roman" w:hAnsi="Times New Roman"/>
          <w:sz w:val="24"/>
          <w:szCs w:val="24"/>
          <w:lang w:eastAsia="ru-RU"/>
        </w:rPr>
      </w:pPr>
      <w:r w:rsidRPr="0040565D">
        <w:rPr>
          <w:rFonts w:ascii="Times New Roman" w:hAnsi="Times New Roman"/>
          <w:bCs/>
          <w:sz w:val="24"/>
          <w:szCs w:val="24"/>
        </w:rPr>
        <w:pict>
          <v:shape id="_x0000_i1111" type="#_x0000_t75" style="width:257.15pt;height:66.85pt">
            <v:imagedata r:id="rId126"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40565D">
        <w:rPr>
          <w:rFonts w:ascii="Times New Roman" w:hAnsi="Times New Roman"/>
          <w:bCs/>
          <w:sz w:val="24"/>
          <w:szCs w:val="24"/>
        </w:rPr>
        <w:pict>
          <v:shape id="_x0000_i1112" type="#_x0000_t75" style="width:10.3pt;height:15.45pt">
            <v:imagedata r:id="rId127"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3" w:name="_Toc90383902"/>
      <w:r w:rsidR="007A35D4" w:rsidRPr="00B21DB9">
        <w:rPr>
          <w:sz w:val="26"/>
          <w:szCs w:val="26"/>
        </w:rPr>
        <w:lastRenderedPageBreak/>
        <w:t>3.13 Функция «Автодозвон»</w:t>
      </w:r>
      <w:bookmarkEnd w:id="73"/>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9B1321" w:rsidP="001058E2">
      <w:pPr>
        <w:spacing w:after="0" w:line="240" w:lineRule="auto"/>
        <w:jc w:val="both"/>
        <w:rPr>
          <w:rFonts w:ascii="Times New Roman" w:hAnsi="Times New Roman"/>
          <w:sz w:val="24"/>
          <w:szCs w:val="24"/>
        </w:rPr>
      </w:pPr>
      <w:r w:rsidRPr="0040565D">
        <w:rPr>
          <w:rFonts w:ascii="Times New Roman" w:hAnsi="Times New Roman"/>
          <w:sz w:val="24"/>
          <w:szCs w:val="24"/>
        </w:rPr>
        <w:pict>
          <v:shape id="_x0000_i1113" type="#_x0000_t75" style="width:66.85pt;height:56.55pt">
            <v:imagedata r:id="rId128"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9B1321" w:rsidP="001058E2">
      <w:pPr>
        <w:spacing w:after="0" w:line="240" w:lineRule="auto"/>
        <w:jc w:val="both"/>
        <w:rPr>
          <w:rFonts w:ascii="Times New Roman" w:hAnsi="Times New Roman"/>
          <w:sz w:val="24"/>
          <w:szCs w:val="24"/>
        </w:rPr>
      </w:pPr>
      <w:r w:rsidRPr="0040565D">
        <w:rPr>
          <w:rFonts w:ascii="Times New Roman" w:hAnsi="Times New Roman"/>
          <w:sz w:val="24"/>
          <w:szCs w:val="24"/>
        </w:rPr>
        <w:pict>
          <v:shape id="_x0000_i1114" type="#_x0000_t75" style="width:66.85pt;height:56.55pt">
            <v:imagedata r:id="rId129"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9B1321" w:rsidP="00A11747">
      <w:pPr>
        <w:spacing w:after="0" w:line="240" w:lineRule="auto"/>
        <w:jc w:val="both"/>
        <w:rPr>
          <w:rFonts w:ascii="Times New Roman" w:hAnsi="Times New Roman"/>
          <w:sz w:val="24"/>
          <w:szCs w:val="24"/>
        </w:rPr>
      </w:pPr>
      <w:r w:rsidRPr="0040565D">
        <w:rPr>
          <w:rFonts w:ascii="Times New Roman" w:hAnsi="Times New Roman"/>
        </w:rPr>
        <w:pict>
          <v:shape id="_x0000_i1115" type="#_x0000_t75" style="width:113.15pt;height:66.85pt">
            <v:imagedata r:id="rId130"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4" w:name="_Toc90383903"/>
      <w:r w:rsidR="00527AE9" w:rsidRPr="00B21DB9">
        <w:rPr>
          <w:sz w:val="26"/>
          <w:szCs w:val="26"/>
        </w:rPr>
        <w:lastRenderedPageBreak/>
        <w:t>3.14 Функция «Вызов группы абонентов до получения ответа»</w:t>
      </w:r>
      <w:bookmarkEnd w:id="74"/>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инструкция «Руководство оператора СТКУ. ЦИВР.00531-01 34 01»).</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9B1321" w:rsidP="00E238C9">
      <w:pPr>
        <w:pStyle w:val="ListParagraph2"/>
        <w:tabs>
          <w:tab w:val="left" w:pos="0"/>
        </w:tabs>
        <w:ind w:left="0"/>
        <w:jc w:val="both"/>
        <w:rPr>
          <w:sz w:val="24"/>
          <w:szCs w:val="24"/>
        </w:rPr>
      </w:pPr>
      <w:r w:rsidRPr="0040565D">
        <w:rPr>
          <w:sz w:val="24"/>
          <w:szCs w:val="24"/>
        </w:rPr>
        <w:pict>
          <v:shape id="_x0000_i1116" type="#_x0000_t75" style="width:118.3pt;height:1in">
            <v:imagedata r:id="rId131"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01168B">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9B1321" w:rsidP="00E238C9">
      <w:pPr>
        <w:pStyle w:val="ListParagraph2"/>
        <w:tabs>
          <w:tab w:val="left" w:pos="0"/>
        </w:tabs>
        <w:ind w:left="0"/>
        <w:jc w:val="both"/>
        <w:rPr>
          <w:sz w:val="24"/>
          <w:szCs w:val="24"/>
        </w:rPr>
      </w:pPr>
      <w:r w:rsidRPr="0040565D">
        <w:rPr>
          <w:sz w:val="24"/>
          <w:szCs w:val="24"/>
        </w:rPr>
        <w:pict>
          <v:shape id="_x0000_i1117" type="#_x0000_t75" style="width:118.3pt;height:1in">
            <v:imagedata r:id="rId132"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5" w:name="_Toc90383904"/>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5"/>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3"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4"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35"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9B1321" w:rsidP="002A2EBE">
      <w:pPr>
        <w:spacing w:after="0" w:line="240" w:lineRule="auto"/>
        <w:jc w:val="both"/>
        <w:rPr>
          <w:rFonts w:ascii="Times New Roman" w:hAnsi="Times New Roman"/>
          <w:sz w:val="24"/>
          <w:szCs w:val="24"/>
        </w:rPr>
      </w:pPr>
      <w:r w:rsidRPr="0040565D">
        <w:rPr>
          <w:rFonts w:ascii="Times New Roman" w:hAnsi="Times New Roman"/>
          <w:sz w:val="24"/>
          <w:szCs w:val="24"/>
        </w:rPr>
        <w:pict>
          <v:shape id="_x0000_i1118" type="#_x0000_t75" style="width:113.15pt;height:56.55pt">
            <v:imagedata r:id="rId136"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9B1321" w:rsidP="002A2EBE">
      <w:pPr>
        <w:spacing w:after="0" w:line="240" w:lineRule="auto"/>
        <w:jc w:val="both"/>
        <w:rPr>
          <w:rFonts w:ascii="Times New Roman" w:hAnsi="Times New Roman"/>
          <w:sz w:val="24"/>
          <w:szCs w:val="24"/>
        </w:rPr>
      </w:pPr>
      <w:r w:rsidRPr="0040565D">
        <w:rPr>
          <w:rFonts w:ascii="Times New Roman" w:hAnsi="Times New Roman"/>
          <w:sz w:val="24"/>
          <w:szCs w:val="24"/>
        </w:rPr>
        <w:pict>
          <v:shape id="_x0000_i1119" type="#_x0000_t75" style="width:113.15pt;height:56.55pt">
            <v:imagedata r:id="rId137"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6" w:name="_Toc90383905"/>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6"/>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9B1321" w:rsidP="00CB54A5">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0" type="#_x0000_t75" style="width:113.15pt;height:56.55pt">
            <v:imagedata r:id="rId138"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9B1321" w:rsidP="00CB54A5">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1" type="#_x0000_t75" style="width:113.15pt;height:56.55pt">
            <v:imagedata r:id="rId139"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9B1321" w:rsidP="00CB54A5">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2" type="#_x0000_t75" style="width:113.15pt;height:56.55pt">
            <v:imagedata r:id="rId140"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9B1321" w:rsidP="00ED7A2F">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lastRenderedPageBreak/>
        <w:pict>
          <v:shape id="_x0000_i1123" type="#_x0000_t75" style="width:113.15pt;height:56.55pt">
            <v:imagedata r:id="rId141"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9B1321" w:rsidP="001C7F44">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4" type="#_x0000_t75" style="width:113.15pt;height:56.55pt">
            <v:imagedata r:id="rId142"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9B1321" w:rsidP="00ED7A2F">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5" type="#_x0000_t75" style="width:113.15pt;height:56.55pt">
            <v:imagedata r:id="rId139"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9B1321" w:rsidP="00D374DE">
      <w:pPr>
        <w:spacing w:after="0" w:line="240" w:lineRule="auto"/>
        <w:ind w:firstLine="284"/>
        <w:jc w:val="both"/>
        <w:rPr>
          <w:rFonts w:ascii="Times New Roman" w:hAnsi="Times New Roman"/>
          <w:sz w:val="24"/>
          <w:szCs w:val="24"/>
        </w:rPr>
      </w:pPr>
      <w:r w:rsidRPr="0040565D">
        <w:rPr>
          <w:rFonts w:ascii="Times New Roman" w:hAnsi="Times New Roman"/>
          <w:sz w:val="24"/>
          <w:szCs w:val="24"/>
          <w:lang w:eastAsia="ru-RU"/>
        </w:rPr>
        <w:pict>
          <v:shape id="_x0000_i1126" type="#_x0000_t75" style="width:113.15pt;height:56.55pt">
            <v:imagedata r:id="rId143"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9B1321" w:rsidP="00531497">
      <w:pPr>
        <w:spacing w:after="0" w:line="240" w:lineRule="auto"/>
        <w:ind w:firstLine="284"/>
        <w:jc w:val="both"/>
        <w:rPr>
          <w:rFonts w:ascii="Times New Roman" w:hAnsi="Times New Roman"/>
          <w:sz w:val="24"/>
          <w:szCs w:val="24"/>
          <w:lang w:eastAsia="ru-RU"/>
        </w:rPr>
      </w:pPr>
      <w:r w:rsidRPr="0040565D">
        <w:rPr>
          <w:rFonts w:ascii="Times New Roman" w:hAnsi="Times New Roman"/>
          <w:b/>
          <w:sz w:val="24"/>
          <w:szCs w:val="24"/>
          <w:lang w:eastAsia="ru-RU"/>
        </w:rPr>
        <w:pict>
          <v:shape id="_x0000_i1127" type="#_x0000_t75" style="width:113.15pt;height:56.55pt">
            <v:imagedata r:id="rId144"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9B1321" w:rsidP="00D374DE">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eastAsia="ru-RU"/>
        </w:rPr>
        <w:pict>
          <v:shape id="_x0000_i1128" type="#_x0000_t75" style="width:113.15pt;height:56.55pt">
            <v:imagedata r:id="rId141"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7" w:name="_Toc90383906"/>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7"/>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9B1321" w:rsidP="00F17753">
      <w:pPr>
        <w:pStyle w:val="HTML"/>
        <w:ind w:firstLine="284"/>
        <w:jc w:val="both"/>
        <w:rPr>
          <w:rFonts w:ascii="Times New Roman" w:hAnsi="Times New Roman"/>
          <w:sz w:val="24"/>
          <w:szCs w:val="24"/>
          <w:lang w:eastAsia="ar-SA"/>
        </w:rPr>
      </w:pPr>
      <w:r>
        <w:rPr>
          <w:noProof/>
          <w:lang w:eastAsia="ru-RU"/>
        </w:rPr>
        <w:pict>
          <v:shape id="Рисунок 2" o:spid="_x0000_i1129" type="#_x0000_t75" alt="быстрая трубка" style="width:61.7pt;height:61.7pt;visibility:visible">
            <v:imagedata r:id="rId145"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9B1321" w:rsidP="00F17753">
      <w:pPr>
        <w:pStyle w:val="HTML"/>
        <w:ind w:firstLine="284"/>
        <w:jc w:val="both"/>
        <w:rPr>
          <w:rFonts w:ascii="Times New Roman" w:hAnsi="Times New Roman"/>
          <w:sz w:val="24"/>
          <w:szCs w:val="24"/>
          <w:lang w:eastAsia="ar-SA"/>
        </w:rPr>
      </w:pPr>
      <w:r w:rsidRPr="0040565D">
        <w:rPr>
          <w:rFonts w:ascii="Times New Roman" w:hAnsi="Times New Roman"/>
          <w:sz w:val="24"/>
          <w:szCs w:val="24"/>
          <w:lang w:eastAsia="ar-SA"/>
        </w:rPr>
        <w:pict>
          <v:shape id="_x0000_i1130" type="#_x0000_t75" style="width:61.7pt;height:56.55pt">
            <v:imagedata r:id="rId146"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8" w:name="_Toc90383907"/>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8"/>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6207AE" w:rsidRPr="006207AE">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9B1321" w:rsidP="00E03271">
      <w:pPr>
        <w:spacing w:after="0" w:line="240" w:lineRule="auto"/>
        <w:jc w:val="center"/>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eastAsia="ru-RU"/>
        </w:rPr>
        <w:pict>
          <v:shape id="_x0000_i1131" type="#_x0000_t75" style="width:138.85pt;height:257.15pt">
            <v:imagedata r:id="rId147" o:title="LEMZ153"/>
          </v:shape>
        </w:pict>
      </w:r>
    </w:p>
    <w:p w:rsidR="00E03271" w:rsidRPr="00E03271" w:rsidRDefault="00E03271" w:rsidP="00B75867">
      <w:pPr>
        <w:pStyle w:val="ae"/>
        <w:spacing w:before="120"/>
        <w:jc w:val="center"/>
        <w:rPr>
          <w:rFonts w:ascii="Times New Roman" w:hAnsi="Times New Roman"/>
          <w:sz w:val="22"/>
          <w:szCs w:val="22"/>
        </w:rPr>
      </w:pPr>
      <w:bookmarkStart w:id="79" w:name="_Ref524694516"/>
      <w:r w:rsidRPr="00E03271">
        <w:rPr>
          <w:rFonts w:ascii="Times New Roman" w:hAnsi="Times New Roman"/>
          <w:sz w:val="22"/>
          <w:szCs w:val="22"/>
        </w:rPr>
        <w:t xml:space="preserve">Рисунок </w:t>
      </w:r>
      <w:r w:rsidR="0040565D"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40565D" w:rsidRPr="00E03271">
        <w:rPr>
          <w:rFonts w:ascii="Times New Roman" w:hAnsi="Times New Roman"/>
          <w:sz w:val="22"/>
          <w:szCs w:val="22"/>
        </w:rPr>
        <w:fldChar w:fldCharType="separate"/>
      </w:r>
      <w:r w:rsidR="006207AE">
        <w:rPr>
          <w:rFonts w:ascii="Times New Roman" w:hAnsi="Times New Roman"/>
          <w:noProof/>
          <w:sz w:val="22"/>
          <w:szCs w:val="22"/>
        </w:rPr>
        <w:t>20</w:t>
      </w:r>
      <w:r w:rsidR="0040565D" w:rsidRPr="00E03271">
        <w:rPr>
          <w:rFonts w:ascii="Times New Roman" w:hAnsi="Times New Roman"/>
          <w:sz w:val="22"/>
          <w:szCs w:val="22"/>
        </w:rPr>
        <w:fldChar w:fldCharType="end"/>
      </w:r>
      <w:bookmarkEnd w:id="79"/>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80" w:name="_Toc90383908"/>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0"/>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9B1321" w:rsidP="00AC2DD0">
      <w:pPr>
        <w:spacing w:after="0" w:line="240" w:lineRule="auto"/>
        <w:ind w:firstLine="284"/>
        <w:jc w:val="both"/>
        <w:rPr>
          <w:rFonts w:ascii="Times New Roman" w:hAnsi="Times New Roman"/>
          <w:sz w:val="24"/>
          <w:szCs w:val="24"/>
          <w:lang w:eastAsia="ru-RU"/>
        </w:rPr>
      </w:pPr>
      <w:r w:rsidRPr="0040565D">
        <w:rPr>
          <w:lang w:val="en-US" w:eastAsia="ru-RU"/>
        </w:rPr>
        <w:pict>
          <v:shape id="_x0000_i1132" type="#_x0000_t75" style="width:66.85pt;height:56.55pt">
            <v:imagedata r:id="rId148"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9B1321" w:rsidP="00AC2DD0">
      <w:pPr>
        <w:spacing w:after="0" w:line="240" w:lineRule="auto"/>
        <w:ind w:firstLine="284"/>
        <w:jc w:val="both"/>
        <w:rPr>
          <w:rFonts w:ascii="Times New Roman" w:hAnsi="Times New Roman"/>
          <w:sz w:val="24"/>
          <w:szCs w:val="24"/>
        </w:rPr>
      </w:pPr>
      <w:r w:rsidRPr="0040565D">
        <w:rPr>
          <w:sz w:val="26"/>
          <w:szCs w:val="26"/>
        </w:rPr>
        <w:pict>
          <v:shape id="_x0000_i1133" type="#_x0000_t75" style="width:113.15pt;height:56.55pt">
            <v:imagedata r:id="rId149"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ПД1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9B1321" w:rsidP="00AC2DD0">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34" type="#_x0000_t75" style="width:118.3pt;height:66.85pt">
            <v:imagedata r:id="rId150"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ПД1 выделяется пунктиром.</w:t>
      </w:r>
    </w:p>
    <w:p w:rsidR="00AC2DD0" w:rsidRDefault="00AC2DD0" w:rsidP="00AC2DD0">
      <w:pPr>
        <w:spacing w:after="0" w:line="240" w:lineRule="auto"/>
        <w:ind w:firstLine="284"/>
        <w:jc w:val="both"/>
        <w:rPr>
          <w:sz w:val="26"/>
          <w:szCs w:val="26"/>
        </w:rPr>
      </w:pPr>
    </w:p>
    <w:p w:rsidR="00AC2DD0" w:rsidRDefault="009B1321" w:rsidP="00AC2DD0">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35" type="#_x0000_t75" style="width:113.15pt;height:56.55pt">
            <v:imagedata r:id="rId151"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9B1321" w:rsidP="00AC2DD0">
      <w:pPr>
        <w:spacing w:after="0" w:line="240" w:lineRule="auto"/>
        <w:ind w:firstLine="284"/>
        <w:jc w:val="both"/>
        <w:rPr>
          <w:rFonts w:ascii="Times New Roman" w:hAnsi="Times New Roman"/>
          <w:sz w:val="24"/>
          <w:szCs w:val="24"/>
        </w:rPr>
      </w:pPr>
      <w:r w:rsidRPr="0040565D">
        <w:rPr>
          <w:sz w:val="26"/>
          <w:szCs w:val="26"/>
        </w:rPr>
        <w:pict>
          <v:shape id="_x0000_i1136" type="#_x0000_t75" style="width:113.15pt;height:56.55pt">
            <v:imagedata r:id="rId152"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r w:rsidR="00AC2DD0">
        <w:rPr>
          <w:rFonts w:ascii="Times New Roman" w:hAnsi="Times New Roman"/>
          <w:sz w:val="24"/>
          <w:szCs w:val="24"/>
        </w:rPr>
        <w:t>2</w:t>
      </w:r>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81" w:name="_GoBack"/>
      <w:bookmarkStart w:id="82" w:name="_Toc90383909"/>
      <w:bookmarkEnd w:id="81"/>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2"/>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9B1321" w:rsidRPr="0040565D">
        <w:rPr>
          <w:rFonts w:ascii="Times New Roman" w:hAnsi="Times New Roman"/>
          <w:sz w:val="24"/>
          <w:szCs w:val="24"/>
        </w:rPr>
        <w:pict>
          <v:shape id="_x0000_i1137" type="#_x0000_t75" style="width:66.85pt;height:56.55pt">
            <v:imagedata r:id="rId153"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9B1321" w:rsidP="009C74F2">
      <w:pPr>
        <w:spacing w:after="0" w:line="240" w:lineRule="auto"/>
        <w:rPr>
          <w:rFonts w:ascii="Times New Roman" w:hAnsi="Times New Roman"/>
          <w:sz w:val="24"/>
          <w:szCs w:val="24"/>
        </w:rPr>
      </w:pPr>
      <w:r w:rsidRPr="0040565D">
        <w:rPr>
          <w:rFonts w:ascii="Times New Roman" w:hAnsi="Times New Roman"/>
          <w:sz w:val="24"/>
          <w:szCs w:val="24"/>
        </w:rPr>
        <w:pict>
          <v:shape id="_x0000_i1138" type="#_x0000_t75" style="width:66.85pt;height:56.55pt">
            <v:imagedata r:id="rId154"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3" w:name="_Toc90383910"/>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3"/>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Выборочная переадресация, в отличие от обычной,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55"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56"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вызывающего(их) абонента(ов).</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7"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 xml:space="preserve">выбора вызывающего(их) абонента(ов)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r w:rsidR="00EE65B2">
        <w:rPr>
          <w:rFonts w:ascii="Times New Roman" w:hAnsi="Times New Roman"/>
          <w:sz w:val="24"/>
          <w:szCs w:val="24"/>
        </w:rPr>
        <w:t>в/</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8"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9"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60"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ПД4</w:t>
      </w:r>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1"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2"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0565D"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0565D" w:rsidRPr="00100EAF">
        <w:rPr>
          <w:rFonts w:ascii="Times New Roman" w:hAnsi="Times New Roman"/>
          <w:sz w:val="22"/>
          <w:szCs w:val="22"/>
        </w:rPr>
        <w:fldChar w:fldCharType="separate"/>
      </w:r>
      <w:r w:rsidR="006207AE">
        <w:rPr>
          <w:rFonts w:ascii="Times New Roman" w:hAnsi="Times New Roman"/>
          <w:noProof/>
          <w:sz w:val="22"/>
          <w:szCs w:val="22"/>
        </w:rPr>
        <w:t>21</w:t>
      </w:r>
      <w:r w:rsidR="0040565D"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вызывающего(их) абонента(ов)</w:t>
      </w:r>
      <w:r w:rsidR="00C931D5">
        <w:rPr>
          <w:rFonts w:ascii="Times New Roman" w:hAnsi="Times New Roman"/>
          <w:sz w:val="22"/>
          <w:szCs w:val="22"/>
        </w:rPr>
        <w:t>. Абоненты «ПД1»,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3" cstate="print"/>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0565D"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0565D" w:rsidRPr="00100EAF">
        <w:rPr>
          <w:rFonts w:ascii="Times New Roman" w:hAnsi="Times New Roman"/>
          <w:sz w:val="22"/>
          <w:szCs w:val="22"/>
        </w:rPr>
        <w:fldChar w:fldCharType="separate"/>
      </w:r>
      <w:r w:rsidR="006207AE">
        <w:rPr>
          <w:rFonts w:ascii="Times New Roman" w:hAnsi="Times New Roman"/>
          <w:noProof/>
          <w:sz w:val="22"/>
          <w:szCs w:val="22"/>
        </w:rPr>
        <w:t>22</w:t>
      </w:r>
      <w:r w:rsidR="0040565D"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4"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40565D"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40565D" w:rsidRPr="00100EAF">
        <w:rPr>
          <w:rFonts w:ascii="Times New Roman" w:hAnsi="Times New Roman"/>
          <w:sz w:val="22"/>
          <w:szCs w:val="22"/>
        </w:rPr>
        <w:fldChar w:fldCharType="separate"/>
      </w:r>
      <w:r w:rsidR="006207AE">
        <w:rPr>
          <w:rFonts w:ascii="Times New Roman" w:hAnsi="Times New Roman"/>
          <w:noProof/>
          <w:sz w:val="22"/>
          <w:szCs w:val="22"/>
        </w:rPr>
        <w:t>23</w:t>
      </w:r>
      <w:r w:rsidR="0040565D"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ПД1</w:t>
      </w:r>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BD3620" w:rsidRDefault="00886952" w:rsidP="00BD3620">
      <w:pPr>
        <w:pStyle w:val="2"/>
        <w:spacing w:line="240" w:lineRule="auto"/>
        <w:ind w:left="573" w:hanging="289"/>
        <w:rPr>
          <w:sz w:val="26"/>
          <w:szCs w:val="26"/>
        </w:rPr>
      </w:pPr>
      <w:r>
        <w:br w:type="page"/>
      </w:r>
      <w:bookmarkStart w:id="84" w:name="_Toc90383911"/>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конференцию»</w:t>
      </w:r>
      <w:bookmarkEnd w:id="84"/>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конференцию»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r w:rsidR="00A53E2B">
        <w:rPr>
          <w:rFonts w:ascii="Times New Roman" w:hAnsi="Times New Roman"/>
          <w:sz w:val="24"/>
          <w:szCs w:val="24"/>
        </w:rPr>
        <w:t>1</w:t>
      </w:r>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r w:rsidR="00A53E2B">
        <w:rPr>
          <w:rFonts w:ascii="Times New Roman" w:hAnsi="Times New Roman"/>
          <w:sz w:val="24"/>
          <w:szCs w:val="24"/>
        </w:rPr>
        <w:t>2</w:t>
      </w:r>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дуплексн</w:t>
      </w:r>
      <w:r w:rsidR="00A53E2B">
        <w:rPr>
          <w:rFonts w:ascii="Times New Roman" w:hAnsi="Times New Roman"/>
          <w:sz w:val="24"/>
          <w:szCs w:val="24"/>
        </w:rPr>
        <w:t>ым</w:t>
      </w:r>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567041" w:rsidP="00717A36">
      <w:pPr>
        <w:pStyle w:val="ac"/>
        <w:spacing w:before="0" w:beforeAutospacing="0" w:after="0"/>
        <w:ind w:firstLine="284"/>
        <w:jc w:val="both"/>
        <w:rPr>
          <w:rFonts w:eastAsia="Calibri"/>
          <w:bCs/>
          <w:color w:val="auto"/>
          <w:lang w:eastAsia="en-US"/>
        </w:rPr>
      </w:pPr>
      <w:r>
        <w:rPr>
          <w:noProof/>
        </w:rPr>
        <w:drawing>
          <wp:inline distT="0" distB="0" distL="0" distR="0">
            <wp:extent cx="762000" cy="762000"/>
            <wp:effectExtent l="19050" t="0" r="0" b="0"/>
            <wp:docPr id="57" name="Рисунок 56"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165"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кнопка включения режима вторжения в конференцию.</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F5160A" w:rsidP="00717A36">
      <w:pPr>
        <w:pStyle w:val="ac"/>
        <w:spacing w:before="0" w:beforeAutospacing="0" w:after="0"/>
        <w:ind w:firstLine="284"/>
        <w:jc w:val="both"/>
        <w:rPr>
          <w:rFonts w:eastAsia="Calibri"/>
          <w:bCs/>
          <w:color w:val="auto"/>
          <w:lang w:eastAsia="en-US"/>
        </w:rPr>
      </w:pPr>
      <w:r>
        <w:rPr>
          <w:noProof/>
        </w:rPr>
        <w:drawing>
          <wp:inline distT="0" distB="0" distL="0" distR="0">
            <wp:extent cx="800100" cy="685800"/>
            <wp:effectExtent l="19050" t="0" r="0" b="0"/>
            <wp:docPr id="270" name="Рисунок 269"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166"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режим вторжения в конференцию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67"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ЦТРС1,</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68"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ЦТРС2 стал участником конференции, цвет кнопки «зеленый»</w:t>
      </w:r>
      <w:r w:rsidR="00FB4525" w:rsidRPr="009C5ACB">
        <w:rPr>
          <w:rFonts w:ascii="Times New Roman" w:hAnsi="Times New Roman"/>
          <w:sz w:val="24"/>
          <w:szCs w:val="24"/>
        </w:rPr>
        <w:t xml:space="preserve">. </w:t>
      </w:r>
    </w:p>
    <w:p w:rsidR="00FB4525" w:rsidRDefault="00FB4525" w:rsidP="00FB4525">
      <w:pPr>
        <w:spacing w:after="0" w:line="240" w:lineRule="auto"/>
        <w:ind w:firstLine="284"/>
        <w:jc w:val="both"/>
        <w:rPr>
          <w:rFonts w:ascii="Times New Roman" w:hAnsi="Times New Roman"/>
          <w:sz w:val="24"/>
          <w:szCs w:val="24"/>
        </w:rPr>
      </w:pPr>
    </w:p>
    <w:p w:rsidR="00FB4525" w:rsidRPr="00BD3620" w:rsidRDefault="00FB4525" w:rsidP="00717A36">
      <w:pPr>
        <w:pStyle w:val="ac"/>
        <w:spacing w:before="0" w:beforeAutospacing="0" w:after="0"/>
        <w:ind w:firstLine="284"/>
        <w:jc w:val="both"/>
      </w:pPr>
    </w:p>
    <w:p w:rsidR="001415DE" w:rsidRDefault="00BD3620" w:rsidP="005867F3">
      <w:pPr>
        <w:pStyle w:val="1"/>
        <w:spacing w:before="0" w:after="0" w:line="240" w:lineRule="auto"/>
        <w:ind w:firstLine="284"/>
        <w:rPr>
          <w:rFonts w:ascii="Times New Roman" w:hAnsi="Times New Roman"/>
        </w:rPr>
      </w:pPr>
      <w:r>
        <w:rPr>
          <w:rFonts w:ascii="Times New Roman" w:hAnsi="Times New Roman"/>
        </w:rPr>
        <w:br w:type="page"/>
      </w:r>
      <w:bookmarkStart w:id="85" w:name="_Toc90383912"/>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1"/>
      <w:bookmarkEnd w:id="85"/>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6" w:name="_Toc402192404"/>
      <w:bookmarkStart w:id="87" w:name="_Toc90383913"/>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6"/>
      <w:bookmarkEnd w:id="87"/>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9B1321"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39" type="#_x0000_t75" style="width:118.3pt;height:51.45pt">
            <v:imagedata r:id="rId16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9B1321"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40" type="#_x0000_t75" style="width:113.15pt;height:56.55pt">
            <v:imagedata r:id="rId170"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9B1321"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41" type="#_x0000_t75" style="width:113.15pt;height:51.45pt">
            <v:imagedata r:id="rId171"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9B1321"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42" type="#_x0000_t75" style="width:113.15pt;height:51.45pt">
            <v:imagedata r:id="rId172"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9B1321"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43" type="#_x0000_t75" style="width:118.3pt;height:51.45pt">
            <v:imagedata r:id="rId173"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w:t>
      </w:r>
      <w:r w:rsidR="006D284F" w:rsidRPr="001F2E26">
        <w:rPr>
          <w:rFonts w:ascii="Times New Roman" w:hAnsi="Times New Roman"/>
          <w:sz w:val="24"/>
          <w:szCs w:val="24"/>
        </w:rPr>
        <w:lastRenderedPageBreak/>
        <w:t>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9B1321" w:rsidP="004D3581">
      <w:pPr>
        <w:widowControl w:val="0"/>
        <w:spacing w:after="0" w:line="240" w:lineRule="auto"/>
        <w:ind w:firstLine="284"/>
        <w:jc w:val="both"/>
        <w:rPr>
          <w:rFonts w:ascii="Times New Roman" w:hAnsi="Times New Roman"/>
          <w:sz w:val="24"/>
          <w:szCs w:val="24"/>
        </w:rPr>
      </w:pPr>
      <w:r w:rsidRPr="0040565D">
        <w:rPr>
          <w:rFonts w:ascii="Times New Roman" w:hAnsi="Times New Roman"/>
          <w:sz w:val="24"/>
          <w:szCs w:val="24"/>
          <w:lang w:val="en-US"/>
        </w:rPr>
        <w:pict>
          <v:shape id="_x0000_i1144" type="#_x0000_t75" style="width:113.15pt;height:56.55pt">
            <v:imagedata r:id="rId174"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9B1321" w:rsidP="004D3581">
      <w:pPr>
        <w:widowControl w:val="0"/>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45" type="#_x0000_t75" style="width:113.15pt;height:56.55pt">
            <v:imagedata r:id="rId175"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 xml:space="preserve">см. пункт 5.3.3 «Параметры кнопки Радио», инструкция «Руководство оператора СТКУ. </w:t>
      </w:r>
      <w:r w:rsidR="00F272E2" w:rsidRPr="00801A7C">
        <w:rPr>
          <w:rFonts w:ascii="Times New Roman" w:hAnsi="Times New Roman"/>
          <w:sz w:val="24"/>
          <w:szCs w:val="24"/>
        </w:rPr>
        <w:t>ЦИВР.00531-01 34 01»).</w:t>
      </w:r>
    </w:p>
    <w:p w:rsidR="009B23DE" w:rsidRDefault="009B23DE" w:rsidP="009B23DE">
      <w:pPr>
        <w:widowControl w:val="0"/>
        <w:spacing w:after="0" w:line="240" w:lineRule="auto"/>
        <w:jc w:val="both"/>
        <w:rPr>
          <w:rFonts w:ascii="Times New Roman" w:hAnsi="Times New Roman"/>
          <w:sz w:val="24"/>
          <w:szCs w:val="24"/>
        </w:rPr>
      </w:pPr>
    </w:p>
    <w:p w:rsidR="00DD392F" w:rsidRDefault="009B1321" w:rsidP="004D3581">
      <w:pPr>
        <w:spacing w:after="0" w:line="240" w:lineRule="auto"/>
        <w:ind w:firstLine="284"/>
        <w:jc w:val="both"/>
        <w:rPr>
          <w:rFonts w:ascii="Times New Roman" w:hAnsi="Times New Roman"/>
          <w:sz w:val="24"/>
          <w:szCs w:val="24"/>
          <w:lang w:eastAsia="ru-RU"/>
        </w:rPr>
      </w:pPr>
      <w:r w:rsidRPr="0040565D">
        <w:rPr>
          <w:rFonts w:ascii="Times New Roman" w:hAnsi="Times New Roman"/>
        </w:rPr>
        <w:pict>
          <v:shape id="_x0000_i1146" type="#_x0000_t75" style="width:118.3pt;height:41.15pt">
            <v:imagedata r:id="rId176"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9B1321" w:rsidP="004D3581">
      <w:pPr>
        <w:spacing w:after="0" w:line="240" w:lineRule="auto"/>
        <w:ind w:firstLine="284"/>
        <w:jc w:val="both"/>
        <w:rPr>
          <w:rFonts w:ascii="Times New Roman" w:hAnsi="Times New Roman"/>
          <w:sz w:val="24"/>
          <w:szCs w:val="24"/>
          <w:lang w:eastAsia="ru-RU"/>
        </w:rPr>
      </w:pPr>
      <w:r w:rsidRPr="0040565D">
        <w:rPr>
          <w:rFonts w:ascii="Times New Roman" w:hAnsi="Times New Roman"/>
        </w:rPr>
        <w:pict>
          <v:shape id="_x0000_i1147" type="#_x0000_t75" style="width:113.15pt;height:51.45pt">
            <v:imagedata r:id="rId177"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9B1321" w:rsidP="004D3581">
      <w:pPr>
        <w:spacing w:after="60" w:line="240" w:lineRule="auto"/>
        <w:ind w:firstLine="284"/>
        <w:jc w:val="both"/>
        <w:rPr>
          <w:rFonts w:ascii="Times New Roman" w:hAnsi="Times New Roman"/>
          <w:sz w:val="24"/>
          <w:szCs w:val="24"/>
          <w:lang w:eastAsia="ru-RU"/>
        </w:rPr>
      </w:pPr>
      <w:r w:rsidRPr="0040565D">
        <w:rPr>
          <w:rFonts w:ascii="Times New Roman" w:hAnsi="Times New Roman"/>
          <w:lang w:eastAsia="ru-RU"/>
        </w:rPr>
        <w:pict>
          <v:shape id="_x0000_i1148" type="#_x0000_t75" style="width:113.15pt;height:51.45pt">
            <v:imagedata r:id="rId178"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9B1321" w:rsidP="004D3581">
      <w:pPr>
        <w:spacing w:after="0" w:line="240" w:lineRule="auto"/>
        <w:ind w:firstLine="284"/>
        <w:rPr>
          <w:rFonts w:ascii="Times New Roman" w:hAnsi="Times New Roman"/>
          <w:sz w:val="24"/>
          <w:szCs w:val="24"/>
          <w:lang w:eastAsia="ru-RU"/>
        </w:rPr>
      </w:pPr>
      <w:r w:rsidRPr="0040565D">
        <w:rPr>
          <w:rFonts w:ascii="Times New Roman" w:hAnsi="Times New Roman"/>
        </w:rPr>
        <w:pict>
          <v:shape id="_x0000_i1149" type="#_x0000_t75" style="width:118.3pt;height:51.45pt">
            <v:imagedata r:id="rId179"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9B1321" w:rsidP="004D3581">
      <w:pPr>
        <w:spacing w:after="60" w:line="240" w:lineRule="auto"/>
        <w:ind w:firstLine="284"/>
        <w:jc w:val="both"/>
        <w:rPr>
          <w:rFonts w:ascii="Times New Roman" w:hAnsi="Times New Roman"/>
          <w:sz w:val="24"/>
          <w:szCs w:val="24"/>
        </w:rPr>
      </w:pPr>
      <w:r w:rsidRPr="0040565D">
        <w:rPr>
          <w:rFonts w:ascii="Times New Roman" w:hAnsi="Times New Roman"/>
        </w:rPr>
        <w:pict>
          <v:shape id="_x0000_i1150" type="#_x0000_t75" style="width:118.3pt;height:41.15pt">
            <v:imagedata r:id="rId180"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40565D" w:rsidP="004D3581">
      <w:pPr>
        <w:spacing w:after="0" w:line="240" w:lineRule="auto"/>
        <w:ind w:firstLine="284"/>
        <w:jc w:val="both"/>
        <w:rPr>
          <w:rFonts w:ascii="Times New Roman" w:hAnsi="Times New Roman"/>
          <w:bCs/>
          <w:sz w:val="24"/>
          <w:szCs w:val="24"/>
        </w:rPr>
      </w:pPr>
      <w:r w:rsidRPr="0040565D">
        <w:rPr>
          <w:rFonts w:ascii="Times New Roman" w:hAnsi="Times New Roman"/>
          <w:b/>
          <w:i/>
          <w:iCs/>
          <w:noProof/>
          <w:lang w:eastAsia="ru-RU"/>
        </w:rPr>
        <w:lastRenderedPageBreak/>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5110A5" w:rsidRDefault="005110A5"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9B1321" w:rsidRPr="0040565D">
        <w:rPr>
          <w:rFonts w:ascii="Times New Roman" w:hAnsi="Times New Roman"/>
        </w:rPr>
        <w:pict>
          <v:shape id="_x0000_i1151" type="#_x0000_t75" style="width:123.45pt;height:66.85pt">
            <v:imagedata r:id="rId181" o:title="untitled1"/>
          </v:shape>
        </w:pict>
      </w:r>
      <w:r w:rsidR="00A94ECD">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CF6854" w:rsidRPr="0049075E" w:rsidRDefault="00CF6854" w:rsidP="00FA1C79">
      <w:pPr>
        <w:spacing w:after="0" w:line="240" w:lineRule="auto"/>
        <w:ind w:firstLine="284"/>
        <w:jc w:val="both"/>
        <w:rPr>
          <w:rFonts w:ascii="Times New Roman" w:hAnsi="Times New Roman"/>
        </w:rPr>
      </w:pPr>
    </w:p>
    <w:p w:rsidR="0049075E" w:rsidRDefault="009B1321" w:rsidP="004D3581">
      <w:pPr>
        <w:spacing w:after="0" w:line="240" w:lineRule="auto"/>
        <w:ind w:firstLine="284"/>
        <w:jc w:val="both"/>
        <w:rPr>
          <w:rFonts w:ascii="Times New Roman" w:hAnsi="Times New Roman"/>
          <w:sz w:val="24"/>
          <w:szCs w:val="24"/>
          <w:lang w:eastAsia="ru-RU"/>
        </w:rPr>
      </w:pPr>
      <w:r w:rsidRPr="0040565D">
        <w:rPr>
          <w:rFonts w:ascii="Times New Roman" w:hAnsi="Times New Roman"/>
        </w:rPr>
        <w:pict>
          <v:shape id="_x0000_i1152" type="#_x0000_t75" style="width:128.55pt;height:66.85pt">
            <v:imagedata r:id="rId182" o:title="untitled2"/>
          </v:shape>
        </w:pict>
      </w:r>
      <w:r w:rsidR="00A94ECD">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40565D"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5110A5" w:rsidRDefault="005110A5"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83" cstate="print"/>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78665F">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9B1321" w:rsidP="004D3581">
      <w:pPr>
        <w:spacing w:after="0" w:line="240" w:lineRule="auto"/>
        <w:ind w:firstLine="284"/>
        <w:jc w:val="both"/>
        <w:rPr>
          <w:rFonts w:ascii="Times New Roman" w:hAnsi="Times New Roman"/>
          <w:sz w:val="24"/>
          <w:szCs w:val="24"/>
          <w:lang w:eastAsia="ru-RU"/>
        </w:rPr>
      </w:pPr>
      <w:r w:rsidRPr="0040565D">
        <w:rPr>
          <w:rFonts w:ascii="Times New Roman" w:hAnsi="Times New Roman"/>
          <w:sz w:val="24"/>
          <w:szCs w:val="24"/>
          <w:lang w:val="en-US" w:eastAsia="ru-RU"/>
        </w:rPr>
        <w:pict>
          <v:shape id="_x0000_i1153" type="#_x0000_t75" style="width:128.55pt;height:66.85pt">
            <v:imagedata r:id="rId184"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нажатии механической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8" w:name="_Toc90383914"/>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8"/>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9B1321" w:rsidP="004D3581">
      <w:pPr>
        <w:spacing w:after="0" w:line="240" w:lineRule="auto"/>
        <w:ind w:firstLine="284"/>
        <w:rPr>
          <w:rFonts w:ascii="Times New Roman" w:hAnsi="Times New Roman"/>
          <w:sz w:val="24"/>
          <w:szCs w:val="24"/>
        </w:rPr>
      </w:pPr>
      <w:r w:rsidRPr="0040565D">
        <w:rPr>
          <w:rFonts w:ascii="Times New Roman" w:hAnsi="Times New Roman"/>
        </w:rPr>
        <w:pict>
          <v:shape id="_x0000_i1154" type="#_x0000_t75" style="width:128.55pt;height:66.85pt">
            <v:imagedata r:id="rId185"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9B1321" w:rsidP="00C07455">
      <w:pPr>
        <w:spacing w:after="0" w:line="240" w:lineRule="auto"/>
        <w:jc w:val="center"/>
      </w:pPr>
      <w:r>
        <w:rPr>
          <w:noProof/>
          <w:lang w:eastAsia="ru-RU"/>
        </w:rPr>
        <w:pict>
          <v:shape id="Рисунок 0" o:spid="_x0000_i1155" type="#_x0000_t75" alt="vns_2.jpg" style="width:257.15pt;height:2in;visibility:visible">
            <v:imagedata r:id="rId186"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24</w:t>
      </w:r>
      <w:r w:rsidR="0040565D"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r w:rsidR="000F7CCB" w:rsidRPr="00F6121C">
        <w:rPr>
          <w:rFonts w:ascii="Times New Roman" w:hAnsi="Times New Roman"/>
          <w:sz w:val="24"/>
          <w:szCs w:val="24"/>
          <w:lang w:eastAsia="ru-RU"/>
        </w:rPr>
        <w:t>экранную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6207AE" w:rsidRPr="006207AE">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87"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9" w:name="_Ref25682809"/>
      <w:r w:rsidRPr="0060755F">
        <w:rPr>
          <w:rFonts w:ascii="Times New Roman" w:hAnsi="Times New Roman"/>
          <w:sz w:val="22"/>
          <w:szCs w:val="22"/>
        </w:rPr>
        <w:t xml:space="preserve">Рисунок </w:t>
      </w:r>
      <w:r w:rsidR="0040565D"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40565D" w:rsidRPr="0060755F">
        <w:rPr>
          <w:rFonts w:ascii="Times New Roman" w:hAnsi="Times New Roman"/>
          <w:sz w:val="22"/>
          <w:szCs w:val="22"/>
        </w:rPr>
        <w:fldChar w:fldCharType="separate"/>
      </w:r>
      <w:r w:rsidR="006207AE">
        <w:rPr>
          <w:rFonts w:ascii="Times New Roman" w:hAnsi="Times New Roman"/>
          <w:noProof/>
          <w:sz w:val="22"/>
          <w:szCs w:val="22"/>
        </w:rPr>
        <w:t>25</w:t>
      </w:r>
      <w:r w:rsidR="0040565D" w:rsidRPr="0060755F">
        <w:rPr>
          <w:rFonts w:ascii="Times New Roman" w:hAnsi="Times New Roman"/>
          <w:sz w:val="22"/>
          <w:szCs w:val="22"/>
        </w:rPr>
        <w:fldChar w:fldCharType="end"/>
      </w:r>
      <w:bookmarkEnd w:id="89"/>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D11A4E">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A94ECD">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5110A5" w:rsidRDefault="005110A5" w:rsidP="005110A5">
      <w:pPr>
        <w:spacing w:after="0" w:line="240" w:lineRule="auto"/>
        <w:ind w:firstLine="284"/>
        <w:jc w:val="both"/>
      </w:pPr>
      <w:r w:rsidRPr="00FA393B">
        <w:rPr>
          <w:rFonts w:ascii="Times New Roman" w:hAnsi="Times New Roman"/>
          <w:sz w:val="24"/>
          <w:szCs w:val="24"/>
          <w:lang w:eastAsia="ru-RU"/>
        </w:rPr>
        <w:t xml:space="preserve">Если флаг не установлен, то способ активации/деактивации ВНС определяется параметром «Кнопка ВНС активируется длительным нажатием» (см. пункт 5.3.3 «Параметры кнопки Радио», «Руководство оператора СТКУ. </w:t>
      </w:r>
      <w:r w:rsidRPr="00FA393B">
        <w:rPr>
          <w:rFonts w:ascii="Times New Roman" w:hAnsi="Times New Roman"/>
          <w:sz w:val="24"/>
          <w:szCs w:val="24"/>
        </w:rPr>
        <w:t>ЦИВР.00531-01 34 01»</w:t>
      </w:r>
      <w:r w:rsidRPr="00FA393B">
        <w:rPr>
          <w:rFonts w:ascii="Times New Roman" w:hAnsi="Times New Roman"/>
          <w:sz w:val="24"/>
          <w:szCs w:val="24"/>
          <w:lang w:eastAsia="ru-RU"/>
        </w:rPr>
        <w:t>).</w:t>
      </w:r>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9B1321" w:rsidP="001F7070">
      <w:pPr>
        <w:spacing w:after="0" w:line="240" w:lineRule="auto"/>
        <w:ind w:firstLine="284"/>
        <w:jc w:val="both"/>
        <w:rPr>
          <w:lang w:eastAsia="ru-RU"/>
        </w:rPr>
      </w:pPr>
      <w:r>
        <w:rPr>
          <w:lang w:eastAsia="ru-RU"/>
        </w:rPr>
        <w:pict>
          <v:shape id="_x0000_i1156" type="#_x0000_t75" style="width:123.45pt;height:66.85pt">
            <v:imagedata r:id="rId188"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9B1321" w:rsidP="00F75FBC">
      <w:pPr>
        <w:spacing w:after="0" w:line="240" w:lineRule="auto"/>
        <w:ind w:firstLine="284"/>
        <w:jc w:val="both"/>
        <w:rPr>
          <w:lang w:eastAsia="ru-RU"/>
        </w:rPr>
      </w:pPr>
      <w:r w:rsidRPr="0040565D">
        <w:rPr>
          <w:rFonts w:ascii="Times New Roman" w:hAnsi="Times New Roman"/>
          <w:sz w:val="24"/>
          <w:szCs w:val="24"/>
          <w:lang w:eastAsia="ru-RU"/>
        </w:rPr>
        <w:pict>
          <v:shape id="_x0000_i1157" type="#_x0000_t75" style="width:123.45pt;height:66.85pt">
            <v:imagedata r:id="rId18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9B1321" w:rsidP="00C07455">
      <w:pPr>
        <w:spacing w:after="0" w:line="240" w:lineRule="auto"/>
        <w:ind w:firstLine="284"/>
        <w:rPr>
          <w:rFonts w:ascii="Times New Roman" w:hAnsi="Times New Roman"/>
          <w:sz w:val="24"/>
          <w:szCs w:val="24"/>
          <w:lang w:eastAsia="ru-RU"/>
        </w:rPr>
      </w:pPr>
      <w:r>
        <w:rPr>
          <w:lang w:eastAsia="ru-RU"/>
        </w:rPr>
        <w:pict>
          <v:shape id="_x0000_i1158" type="#_x0000_t75" style="width:123.45pt;height:66.85pt">
            <v:imagedata r:id="rId190"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см.</w:t>
      </w:r>
      <w:r w:rsidR="00A94ECD">
        <w:rPr>
          <w:rFonts w:ascii="Times New Roman" w:hAnsi="Times New Roman"/>
          <w:sz w:val="24"/>
          <w:szCs w:val="24"/>
          <w:lang w:eastAsia="ru-RU"/>
        </w:rPr>
        <w:t xml:space="preserve"> </w:t>
      </w:r>
      <w:fldSimple w:instr=" REF _Ref436666828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9B1321" w:rsidP="0000377B">
      <w:pPr>
        <w:spacing w:after="0" w:line="240" w:lineRule="auto"/>
        <w:jc w:val="center"/>
        <w:rPr>
          <w:lang w:eastAsia="ru-RU"/>
        </w:rPr>
      </w:pPr>
      <w:r>
        <w:rPr>
          <w:lang w:eastAsia="ru-RU"/>
        </w:rPr>
        <w:lastRenderedPageBreak/>
        <w:pict>
          <v:shape id="_x0000_i1159" type="#_x0000_t75" style="width:390.85pt;height:138.85pt">
            <v:imagedata r:id="rId19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90" w:name="_Ref436666828"/>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26</w:t>
      </w:r>
      <w:r w:rsidR="0040565D" w:rsidRPr="00C858FF">
        <w:rPr>
          <w:rFonts w:ascii="Times New Roman" w:hAnsi="Times New Roman"/>
          <w:sz w:val="22"/>
          <w:szCs w:val="22"/>
        </w:rPr>
        <w:fldChar w:fldCharType="end"/>
      </w:r>
      <w:bookmarkEnd w:id="90"/>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9B1321" w:rsidP="0000377B">
      <w:pPr>
        <w:spacing w:after="0" w:line="240" w:lineRule="auto"/>
        <w:ind w:firstLine="284"/>
        <w:jc w:val="center"/>
        <w:rPr>
          <w:lang w:eastAsia="ru-RU"/>
        </w:rPr>
      </w:pPr>
      <w:r>
        <w:rPr>
          <w:lang w:eastAsia="ru-RU"/>
        </w:rPr>
        <w:pict>
          <v:shape id="_x0000_i1160" type="#_x0000_t75" style="width:380.55pt;height:138.85pt">
            <v:imagedata r:id="rId19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91" w:name="_Ref436907527"/>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27</w:t>
      </w:r>
      <w:r w:rsidR="0040565D" w:rsidRPr="00C858FF">
        <w:rPr>
          <w:rFonts w:ascii="Times New Roman" w:hAnsi="Times New Roman"/>
          <w:sz w:val="22"/>
          <w:szCs w:val="22"/>
        </w:rPr>
        <w:fldChar w:fldCharType="end"/>
      </w:r>
      <w:bookmarkEnd w:id="91"/>
    </w:p>
    <w:p w:rsidR="00D72DA8" w:rsidRPr="00D72DA8" w:rsidRDefault="00B21DB9" w:rsidP="00D72DA8">
      <w:pPr>
        <w:pStyle w:val="3"/>
        <w:ind w:hanging="1336"/>
        <w:jc w:val="left"/>
      </w:pPr>
      <w:r>
        <w:rPr>
          <w:sz w:val="26"/>
          <w:szCs w:val="26"/>
        </w:rPr>
        <w:br w:type="page"/>
      </w:r>
      <w:bookmarkStart w:id="92" w:name="_Toc90383915"/>
      <w:r w:rsidR="00D72DA8" w:rsidRPr="002E2071">
        <w:lastRenderedPageBreak/>
        <w:t xml:space="preserve">4.1.2 </w:t>
      </w:r>
      <w:r w:rsidR="00D72DA8">
        <w:t>Работа в режиме резервирования канала</w:t>
      </w:r>
      <w:bookmarkEnd w:id="92"/>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Помимо основных кнопок управления, Радио</w:t>
      </w:r>
      <w:r w:rsidR="00DD190D" w:rsidRPr="00E10DF4">
        <w:rPr>
          <w:rFonts w:ascii="Times New Roman" w:hAnsi="Times New Roman"/>
          <w:sz w:val="24"/>
          <w:szCs w:val="24"/>
          <w:lang w:eastAsia="ru-RU"/>
        </w:rPr>
        <w:t xml:space="preserve"> </w:t>
      </w:r>
      <w:r w:rsidRPr="00E10DF4">
        <w:rPr>
          <w:rFonts w:ascii="Times New Roman" w:hAnsi="Times New Roman"/>
          <w:sz w:val="24"/>
          <w:szCs w:val="24"/>
          <w:lang w:eastAsia="ru-RU"/>
        </w:rPr>
        <w:t xml:space="preserve">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93"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4E010F" w:rsidRDefault="004E010F"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94"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8E4224">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95"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196"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197"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198"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199"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200"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1246B3"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в случае отсутствия основных каналов на кнопках «ПРМ» и «ПРД» появляется индикатор «</w:t>
            </w:r>
            <w:r w:rsidR="00352798" w:rsidRPr="00352798">
              <w:rPr>
                <w:rFonts w:ascii="Arial" w:hAnsi="Arial" w:cs="Arial"/>
                <w:color w:val="FF0000"/>
                <w:sz w:val="24"/>
                <w:szCs w:val="24"/>
              </w:rPr>
              <w:t>–</w:t>
            </w:r>
            <w:r>
              <w:rPr>
                <w:rFonts w:ascii="Times New Roman" w:eastAsia="Times New Roman" w:hAnsi="Times New Roman"/>
                <w:sz w:val="24"/>
                <w:szCs w:val="24"/>
              </w:rPr>
              <w:t xml:space="preserve">». </w:t>
            </w:r>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3" w:name="_Toc90383916"/>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3"/>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9B1321" w:rsidP="004D3581">
      <w:pPr>
        <w:ind w:firstLine="284"/>
        <w:rPr>
          <w:rFonts w:ascii="Times New Roman" w:hAnsi="Times New Roman"/>
          <w:sz w:val="24"/>
          <w:szCs w:val="24"/>
        </w:rPr>
      </w:pPr>
      <w:r w:rsidRPr="0040565D">
        <w:rPr>
          <w:rFonts w:ascii="Times New Roman" w:hAnsi="Times New Roman"/>
          <w:sz w:val="24"/>
          <w:szCs w:val="24"/>
        </w:rPr>
        <w:pict>
          <v:shape id="_x0000_i1161" type="#_x0000_t75" style="width:123.45pt;height:1in">
            <v:imagedata r:id="rId201"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9B1321" w:rsidP="004D3581">
      <w:pPr>
        <w:ind w:firstLine="284"/>
        <w:rPr>
          <w:rFonts w:ascii="Times New Roman" w:hAnsi="Times New Roman"/>
          <w:sz w:val="24"/>
          <w:szCs w:val="24"/>
        </w:rPr>
      </w:pPr>
      <w:r w:rsidRPr="0040565D">
        <w:rPr>
          <w:rFonts w:ascii="Times New Roman" w:hAnsi="Times New Roman"/>
          <w:sz w:val="24"/>
          <w:szCs w:val="24"/>
        </w:rPr>
        <w:pict>
          <v:shape id="_x0000_i1162" type="#_x0000_t75" style="width:123.45pt;height:1in">
            <v:imagedata r:id="rId202" o:title="selcal_01"/>
          </v:shape>
        </w:pict>
      </w:r>
    </w:p>
    <w:p w:rsidR="00E668C8" w:rsidRPr="00E668C8" w:rsidRDefault="00E668C8" w:rsidP="00F27D13">
      <w:pPr>
        <w:spacing w:after="0" w:line="240" w:lineRule="auto"/>
        <w:rPr>
          <w:rFonts w:ascii="Times New Roman" w:hAnsi="Times New Roman"/>
          <w:sz w:val="24"/>
          <w:szCs w:val="24"/>
        </w:rPr>
      </w:pPr>
    </w:p>
    <w:p w:rsidR="00180C47"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5E07D6" w:rsidRPr="005E07D6">
        <w:rPr>
          <w:rFonts w:ascii="Times New Roman" w:hAnsi="Times New Roman"/>
          <w:sz w:val="24"/>
          <w:szCs w:val="24"/>
        </w:rPr>
        <w:t xml:space="preserve"> </w:t>
      </w:r>
      <w:fldSimple w:instr=" REF _Ref6748997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28</w:t>
        </w:r>
      </w:fldSimple>
      <w:r w:rsidR="00E668C8" w:rsidRPr="00242B64">
        <w:rPr>
          <w:rFonts w:ascii="Times New Roman" w:hAnsi="Times New Roman"/>
          <w:sz w:val="24"/>
          <w:szCs w:val="24"/>
        </w:rPr>
        <w:t>.</w:t>
      </w:r>
    </w:p>
    <w:p w:rsidR="00703040" w:rsidRPr="00242B64" w:rsidRDefault="0040565D" w:rsidP="00703040">
      <w:pPr>
        <w:spacing w:after="0" w:line="240" w:lineRule="auto"/>
        <w:jc w:val="center"/>
        <w:rPr>
          <w:rFonts w:ascii="Times New Roman" w:hAnsi="Times New Roman"/>
          <w:sz w:val="24"/>
          <w:szCs w:val="24"/>
        </w:rPr>
      </w:pPr>
      <w:r w:rsidRPr="0040565D">
        <w:rPr>
          <w:rFonts w:ascii="Times New Roman" w:hAnsi="Times New Roman"/>
          <w:noProof/>
          <w:lang w:eastAsia="ru-RU"/>
        </w:rPr>
        <w:lastRenderedPageBreak/>
        <w:pict>
          <v:group id="_x0000_s77831" style="position:absolute;left:0;text-align:left;margin-left:315.65pt;margin-top:108.35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5110A5" w:rsidRPr="00BB15B0" w:rsidRDefault="005110A5"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noProof/>
          <w:sz w:val="24"/>
          <w:szCs w:val="24"/>
          <w:lang w:eastAsia="ru-RU"/>
        </w:rPr>
        <w:pict>
          <v:group id="_x0000_s77828" style="position:absolute;left:0;text-align:left;margin-left:361.9pt;margin-top:330.6pt;width:78.05pt;height:33.3pt;z-index:251705344" coordorigin="8322,6839" coordsize="1561,666">
            <v:line id="_x0000_s77829" style="position:absolute;flip:x y" from="8322,6839" to="9488,7254" strokecolor="red" strokeweight=".35mm">
              <v:stroke endarrow="block" color2="aqua" joinstyle="miter" endcap="square"/>
            </v:line>
            <v:shape id="_x0000_s77830" type="#_x0000_t202" style="position:absolute;left:9509;top:7147;width:374;height:358" filled="f" stroked="f" strokecolor="#3465a4">
              <v:stroke color2="#cb9a5b" joinstyle="round"/>
              <v:textbox style="mso-next-textbox:#_x0000_s77830;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5</w:t>
                    </w:r>
                  </w:p>
                </w:txbxContent>
              </v:textbox>
            </v:shape>
          </v:group>
        </w:pict>
      </w:r>
      <w:r>
        <w:rPr>
          <w:rFonts w:ascii="Times New Roman" w:hAnsi="Times New Roman"/>
          <w:noProof/>
          <w:sz w:val="24"/>
          <w:szCs w:val="24"/>
          <w:lang w:eastAsia="ru-RU"/>
        </w:rPr>
        <w:pict>
          <v:group id="_x0000_s56833" style="position:absolute;left:0;text-align:left;margin-left:48.25pt;margin-top:36.9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noProof/>
          <w:sz w:val="24"/>
          <w:szCs w:val="24"/>
          <w:lang w:eastAsia="ru-RU"/>
        </w:rPr>
        <w:pict>
          <v:group id="_x0000_s56841" style="position:absolute;left:0;text-align:left;margin-left:359.4pt;margin-top:286.15pt;width:78.05pt;height:33.3pt;z-index:251700224" coordorigin="8322,6839" coordsize="1561,666">
            <v:line id="_x0000_s56842" style="position:absolute;flip:x y" from="8322,6839" to="9488,7254" strokecolor="red" strokeweight=".35mm">
              <v:stroke endarrow="block" color2="aqua" joinstyle="miter" endcap="square"/>
            </v:line>
            <v:shape id="_x0000_s56843" type="#_x0000_t202" style="position:absolute;left:9509;top:7147;width:374;height:358" filled="f" stroked="f" strokecolor="#3465a4">
              <v:stroke color2="#cb9a5b" joinstyle="round"/>
              <v:textbox style="mso-next-textbox:#_x0000_s56843;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3</w:t>
                    </w:r>
                  </w:p>
                </w:txbxContent>
              </v:textbox>
            </v:shape>
          </v:group>
        </w:pict>
      </w:r>
      <w:r>
        <w:rPr>
          <w:rFonts w:ascii="Times New Roman" w:hAnsi="Times New Roman"/>
          <w:noProof/>
          <w:sz w:val="24"/>
          <w:szCs w:val="24"/>
          <w:lang w:eastAsia="ru-RU"/>
        </w:rPr>
        <w:pict>
          <v:group id="_x0000_s56838" style="position:absolute;left:0;text-align:left;margin-left:52.6pt;margin-top:334.85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r w:rsidR="006B39F1">
        <w:rPr>
          <w:rFonts w:ascii="Times New Roman" w:hAnsi="Times New Roman"/>
          <w:noProof/>
          <w:sz w:val="24"/>
          <w:szCs w:val="24"/>
          <w:lang w:eastAsia="ru-RU"/>
        </w:rPr>
        <w:drawing>
          <wp:inline distT="0" distB="0" distL="0" distR="0">
            <wp:extent cx="3312519" cy="4544310"/>
            <wp:effectExtent l="19050" t="0" r="2181" b="0"/>
            <wp:docPr id="284" name="Рисунок 283"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203" cstate="print"/>
                    <a:stretch>
                      <a:fillRect/>
                    </a:stretch>
                  </pic:blipFill>
                  <pic:spPr>
                    <a:xfrm>
                      <a:off x="0" y="0"/>
                      <a:ext cx="3310541" cy="4541596"/>
                    </a:xfrm>
                    <a:prstGeom prst="rect">
                      <a:avLst/>
                    </a:prstGeom>
                  </pic:spPr>
                </pic:pic>
              </a:graphicData>
            </a:graphic>
          </wp:inline>
        </w:drawing>
      </w:r>
    </w:p>
    <w:p w:rsidR="00703040" w:rsidRPr="00C858FF" w:rsidRDefault="00703040" w:rsidP="00703040">
      <w:pPr>
        <w:pStyle w:val="ae"/>
        <w:spacing w:before="120"/>
        <w:jc w:val="center"/>
        <w:rPr>
          <w:rFonts w:ascii="Times New Roman" w:hAnsi="Times New Roman"/>
          <w:sz w:val="22"/>
          <w:szCs w:val="22"/>
        </w:rPr>
      </w:pPr>
      <w:bookmarkStart w:id="94" w:name="_Ref67489975"/>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28</w:t>
      </w:r>
      <w:r w:rsidR="0040565D" w:rsidRPr="00C858FF">
        <w:rPr>
          <w:rFonts w:ascii="Times New Roman" w:hAnsi="Times New Roman"/>
          <w:sz w:val="22"/>
          <w:szCs w:val="22"/>
        </w:rPr>
        <w:fldChar w:fldCharType="end"/>
      </w:r>
      <w:bookmarkEnd w:id="94"/>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 xml:space="preserve">Окно набора кода </w:t>
      </w:r>
      <w:r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9B1321" w:rsidP="00722FE4">
      <w:pPr>
        <w:spacing w:after="0" w:line="240" w:lineRule="auto"/>
        <w:contextualSpacing/>
        <w:jc w:val="center"/>
        <w:rPr>
          <w:rFonts w:ascii="Times New Roman" w:hAnsi="Times New Roman"/>
          <w:sz w:val="24"/>
          <w:szCs w:val="24"/>
        </w:rPr>
      </w:pPr>
      <w:r w:rsidRPr="0040565D">
        <w:rPr>
          <w:rFonts w:ascii="Times New Roman" w:hAnsi="Times New Roman"/>
          <w:sz w:val="24"/>
          <w:szCs w:val="24"/>
        </w:rPr>
        <w:pict>
          <v:shape id="_x0000_i1163" type="#_x0000_t75" style="width:108pt;height:66.85pt">
            <v:imagedata r:id="rId204"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29</w:t>
      </w:r>
      <w:r w:rsidR="0040565D"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9B2E25" w:rsidP="009A141E">
      <w:pPr>
        <w:spacing w:after="0" w:line="240" w:lineRule="auto"/>
        <w:ind w:firstLine="284"/>
        <w:contextualSpacing/>
        <w:jc w:val="both"/>
        <w:rPr>
          <w:rFonts w:ascii="Times New Roman" w:hAnsi="Times New Roman"/>
          <w:sz w:val="24"/>
          <w:szCs w:val="24"/>
        </w:rPr>
      </w:pPr>
      <w:r>
        <w:rPr>
          <w:rFonts w:ascii="Times New Roman" w:hAnsi="Times New Roman"/>
          <w:sz w:val="24"/>
          <w:szCs w:val="24"/>
        </w:rPr>
        <w:br w:type="page"/>
      </w:r>
      <w:r w:rsidR="00F27D13" w:rsidRPr="00F27D13">
        <w:rPr>
          <w:rFonts w:ascii="Times New Roman" w:hAnsi="Times New Roman"/>
          <w:sz w:val="24"/>
          <w:szCs w:val="24"/>
        </w:rPr>
        <w:lastRenderedPageBreak/>
        <w:t>При не</w:t>
      </w:r>
      <w:r w:rsidR="00CD5FDA">
        <w:rPr>
          <w:rFonts w:ascii="Times New Roman" w:hAnsi="Times New Roman"/>
          <w:sz w:val="24"/>
          <w:szCs w:val="24"/>
        </w:rPr>
        <w:t xml:space="preserve"> </w:t>
      </w:r>
      <w:r w:rsidR="00F27D13"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00F27D13"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00F27D13"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00F27D13" w:rsidRPr="00F27D13">
        <w:rPr>
          <w:rFonts w:ascii="Times New Roman" w:hAnsi="Times New Roman"/>
          <w:sz w:val="24"/>
          <w:szCs w:val="24"/>
        </w:rPr>
        <w:t>е</w:t>
      </w:r>
      <w:r w:rsidR="001B297A">
        <w:rPr>
          <w:rFonts w:ascii="Times New Roman" w:hAnsi="Times New Roman"/>
          <w:sz w:val="24"/>
          <w:szCs w:val="24"/>
        </w:rPr>
        <w:t>сть</w:t>
      </w:r>
      <w:r w:rsidR="00F27D13"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9B1321" w:rsidP="00C75C3C">
      <w:pPr>
        <w:spacing w:after="0" w:line="240" w:lineRule="auto"/>
        <w:contextualSpacing/>
        <w:jc w:val="center"/>
        <w:rPr>
          <w:rFonts w:ascii="Times New Roman" w:hAnsi="Times New Roman"/>
          <w:sz w:val="24"/>
          <w:szCs w:val="24"/>
        </w:rPr>
      </w:pPr>
      <w:r w:rsidRPr="0040565D">
        <w:rPr>
          <w:rFonts w:ascii="Times New Roman" w:hAnsi="Times New Roman"/>
          <w:sz w:val="24"/>
          <w:szCs w:val="24"/>
        </w:rPr>
        <w:pict>
          <v:shape id="_x0000_i1164" type="#_x0000_t75" style="width:108pt;height:66.85pt">
            <v:imagedata r:id="rId205"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30</w:t>
      </w:r>
      <w:r w:rsidR="0040565D"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sidR="00703040">
        <w:rPr>
          <w:rFonts w:ascii="Times New Roman" w:hAnsi="Times New Roman"/>
          <w:sz w:val="24"/>
          <w:szCs w:val="24"/>
        </w:rPr>
        <w:t xml:space="preserve">в панели </w:t>
      </w:r>
      <w:r w:rsidR="00703040" w:rsidRPr="00371C64">
        <w:rPr>
          <w:rFonts w:ascii="Times New Roman" w:hAnsi="Times New Roman"/>
          <w:sz w:val="24"/>
          <w:szCs w:val="24"/>
          <w:lang w:eastAsia="ar-SA"/>
        </w:rPr>
        <w:t>SELCAL</w:t>
      </w:r>
      <w:r w:rsidR="00703040">
        <w:rPr>
          <w:rFonts w:ascii="Times New Roman" w:hAnsi="Times New Roman"/>
          <w:sz w:val="24"/>
          <w:szCs w:val="24"/>
          <w:lang w:eastAsia="ar-SA"/>
        </w:rPr>
        <w:t xml:space="preserve"> </w:t>
      </w:r>
      <w:r w:rsidR="00703040" w:rsidRPr="002A40D4">
        <w:rPr>
          <w:rFonts w:ascii="Times New Roman" w:hAnsi="Times New Roman"/>
          <w:sz w:val="24"/>
          <w:szCs w:val="24"/>
        </w:rPr>
        <w:t xml:space="preserve">применяются 32 тона от А до </w:t>
      </w:r>
      <w:r w:rsidR="00703040" w:rsidRPr="002A40D4">
        <w:rPr>
          <w:rFonts w:ascii="Times New Roman" w:hAnsi="Times New Roman"/>
          <w:sz w:val="24"/>
          <w:szCs w:val="24"/>
          <w:lang w:val="en-US"/>
        </w:rPr>
        <w:t>Z</w:t>
      </w:r>
      <w:r w:rsidR="00703040" w:rsidRPr="002A40D4">
        <w:rPr>
          <w:rFonts w:ascii="Times New Roman" w:hAnsi="Times New Roman"/>
          <w:sz w:val="24"/>
          <w:szCs w:val="24"/>
        </w:rPr>
        <w:t xml:space="preserve"> и цифры от 1 до 9, при этом тоны I, N, O не используются.</w:t>
      </w:r>
      <w:r w:rsidR="008E6C68">
        <w:rPr>
          <w:rFonts w:ascii="Times New Roman" w:hAnsi="Times New Roman"/>
          <w:sz w:val="24"/>
          <w:szCs w:val="24"/>
        </w:rPr>
        <w:t xml:space="preserve">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C858FF">
          <w:rPr>
            <w:rFonts w:ascii="Times New Roman" w:hAnsi="Times New Roman"/>
          </w:rPr>
          <w:t xml:space="preserve"> </w:t>
        </w:r>
        <w:r w:rsidR="006207AE">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B39F1"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06347" cy="4535842"/>
            <wp:effectExtent l="19050" t="0" r="8353" b="0"/>
            <wp:docPr id="283" name="Рисунок 282"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206" cstate="print"/>
                    <a:stretch>
                      <a:fillRect/>
                    </a:stretch>
                  </pic:blipFill>
                  <pic:spPr>
                    <a:xfrm>
                      <a:off x="0" y="0"/>
                      <a:ext cx="3308965" cy="4539433"/>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95" w:name="_Ref461549913"/>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31</w:t>
      </w:r>
      <w:r w:rsidR="0040565D" w:rsidRPr="00C858FF">
        <w:rPr>
          <w:rFonts w:ascii="Times New Roman" w:hAnsi="Times New Roman"/>
          <w:sz w:val="22"/>
          <w:szCs w:val="22"/>
        </w:rPr>
        <w:fldChar w:fldCharType="end"/>
      </w:r>
      <w:bookmarkEnd w:id="95"/>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96" w:name="_Toc365625078"/>
      <w:r>
        <w:rPr>
          <w:sz w:val="26"/>
          <w:szCs w:val="26"/>
        </w:rPr>
        <w:br w:type="page"/>
      </w:r>
      <w:bookmarkStart w:id="97" w:name="_Toc90383917"/>
      <w:r w:rsidR="00F84E0D" w:rsidRPr="00B21DB9">
        <w:rPr>
          <w:sz w:val="26"/>
          <w:szCs w:val="26"/>
        </w:rPr>
        <w:lastRenderedPageBreak/>
        <w:t>4.3 Функция «Ретрансляция»</w:t>
      </w:r>
      <w:bookmarkEnd w:id="96"/>
      <w:bookmarkEnd w:id="97"/>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9B1321" w:rsidP="004D3581">
      <w:pPr>
        <w:spacing w:after="0" w:line="240" w:lineRule="auto"/>
        <w:ind w:firstLine="284"/>
        <w:jc w:val="both"/>
        <w:rPr>
          <w:rFonts w:ascii="Times New Roman" w:hAnsi="Times New Roman"/>
          <w:sz w:val="24"/>
          <w:szCs w:val="24"/>
          <w:lang w:eastAsia="ar-SA"/>
        </w:rPr>
      </w:pPr>
      <w:r w:rsidRPr="0040565D">
        <w:rPr>
          <w:rFonts w:ascii="Times New Roman" w:hAnsi="Times New Roman"/>
          <w:sz w:val="24"/>
          <w:szCs w:val="24"/>
          <w:lang w:eastAsia="ar-SA"/>
        </w:rPr>
        <w:pict>
          <v:shape id="_x0000_i1165" type="#_x0000_t75" style="width:66.85pt;height:56.55pt">
            <v:imagedata r:id="rId207"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9B1321" w:rsidP="004D3581">
      <w:pPr>
        <w:spacing w:after="0" w:line="240" w:lineRule="auto"/>
        <w:ind w:firstLine="284"/>
        <w:jc w:val="both"/>
        <w:rPr>
          <w:rFonts w:ascii="Times New Roman" w:hAnsi="Times New Roman"/>
          <w:bCs/>
          <w:sz w:val="24"/>
          <w:szCs w:val="24"/>
        </w:rPr>
      </w:pPr>
      <w:r w:rsidRPr="0040565D">
        <w:rPr>
          <w:rFonts w:ascii="Times New Roman" w:hAnsi="Times New Roman"/>
          <w:sz w:val="24"/>
          <w:szCs w:val="24"/>
          <w:lang w:eastAsia="ar-SA"/>
        </w:rPr>
        <w:pict>
          <v:shape id="_x0000_i1166" type="#_x0000_t75" style="width:66.85pt;height:56.55pt">
            <v:imagedata r:id="rId208"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9B1321" w:rsidP="004D3581">
      <w:pPr>
        <w:spacing w:after="0" w:line="240" w:lineRule="auto"/>
        <w:ind w:firstLine="284"/>
        <w:jc w:val="both"/>
        <w:rPr>
          <w:rFonts w:ascii="Times New Roman" w:hAnsi="Times New Roman"/>
          <w:sz w:val="24"/>
          <w:szCs w:val="24"/>
          <w:lang w:eastAsia="ar-SA"/>
        </w:rPr>
      </w:pPr>
      <w:r w:rsidRPr="0040565D">
        <w:rPr>
          <w:rFonts w:ascii="Times New Roman" w:hAnsi="Times New Roman"/>
          <w:sz w:val="24"/>
          <w:szCs w:val="24"/>
          <w:lang w:eastAsia="ar-SA"/>
        </w:rPr>
        <w:pict>
          <v:shape id="_x0000_i1167" type="#_x0000_t75" style="width:128.55pt;height:66.85pt">
            <v:imagedata r:id="rId209"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9B1321" w:rsidP="004D3581">
      <w:pPr>
        <w:spacing w:after="0" w:line="240" w:lineRule="auto"/>
        <w:ind w:firstLine="284"/>
        <w:jc w:val="both"/>
        <w:rPr>
          <w:rFonts w:ascii="Times New Roman" w:hAnsi="Times New Roman"/>
          <w:sz w:val="24"/>
          <w:szCs w:val="24"/>
          <w:lang w:eastAsia="ar-SA"/>
        </w:rPr>
      </w:pPr>
      <w:r w:rsidRPr="0040565D">
        <w:rPr>
          <w:sz w:val="24"/>
          <w:szCs w:val="24"/>
        </w:rPr>
        <w:pict>
          <v:shape id="_x0000_i1168" type="#_x0000_t75" style="width:128.55pt;height:66.85pt">
            <v:imagedata r:id="rId210"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9B1321" w:rsidP="004D3581">
      <w:pPr>
        <w:spacing w:after="0" w:line="240" w:lineRule="auto"/>
        <w:ind w:firstLine="284"/>
        <w:jc w:val="both"/>
        <w:rPr>
          <w:rFonts w:ascii="Times New Roman" w:hAnsi="Times New Roman"/>
          <w:sz w:val="24"/>
          <w:szCs w:val="24"/>
          <w:lang w:eastAsia="ar-SA"/>
        </w:rPr>
      </w:pPr>
      <w:r w:rsidRPr="0040565D">
        <w:rPr>
          <w:rFonts w:ascii="Times New Roman" w:hAnsi="Times New Roman"/>
          <w:sz w:val="24"/>
          <w:szCs w:val="24"/>
          <w:lang w:eastAsia="ar-SA"/>
        </w:rPr>
        <w:pict>
          <v:shape id="_x0000_i1169" type="#_x0000_t75" style="width:66.85pt;height:56.55pt">
            <v:imagedata r:id="rId211"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9B1321" w:rsidP="004D3581">
      <w:pPr>
        <w:spacing w:after="0" w:line="240" w:lineRule="auto"/>
        <w:ind w:firstLine="284"/>
        <w:jc w:val="both"/>
        <w:rPr>
          <w:rFonts w:ascii="Times New Roman" w:hAnsi="Times New Roman"/>
          <w:bCs/>
          <w:sz w:val="24"/>
          <w:szCs w:val="24"/>
        </w:rPr>
      </w:pPr>
      <w:r w:rsidRPr="0040565D">
        <w:rPr>
          <w:rFonts w:ascii="Times New Roman" w:hAnsi="Times New Roman"/>
          <w:sz w:val="24"/>
          <w:szCs w:val="24"/>
          <w:lang w:eastAsia="ar-SA"/>
        </w:rPr>
        <w:lastRenderedPageBreak/>
        <w:pict>
          <v:shape id="_x0000_i1170" type="#_x0000_t75" style="width:66.85pt;height:56.55pt">
            <v:imagedata r:id="rId212"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9B1321" w:rsidP="004D3581">
      <w:pPr>
        <w:spacing w:after="0" w:line="240" w:lineRule="auto"/>
        <w:ind w:firstLine="284"/>
        <w:jc w:val="both"/>
        <w:rPr>
          <w:rFonts w:ascii="Times New Roman" w:hAnsi="Times New Roman"/>
          <w:sz w:val="24"/>
          <w:szCs w:val="24"/>
          <w:lang w:eastAsia="ar-SA"/>
        </w:rPr>
      </w:pPr>
      <w:r w:rsidRPr="0040565D">
        <w:rPr>
          <w:rFonts w:ascii="Times New Roman" w:hAnsi="Times New Roman"/>
          <w:sz w:val="24"/>
          <w:szCs w:val="24"/>
          <w:lang w:eastAsia="ar-SA"/>
        </w:rPr>
        <w:pict>
          <v:shape id="_x0000_i1171" type="#_x0000_t75" style="width:128.55pt;height:66.85pt">
            <v:imagedata r:id="rId213"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9B1321" w:rsidP="004D3581">
      <w:pPr>
        <w:spacing w:after="0" w:line="240" w:lineRule="auto"/>
        <w:ind w:firstLine="284"/>
        <w:jc w:val="both"/>
        <w:rPr>
          <w:rFonts w:ascii="Times New Roman" w:hAnsi="Times New Roman"/>
          <w:sz w:val="24"/>
          <w:szCs w:val="24"/>
          <w:lang w:eastAsia="ar-SA"/>
        </w:rPr>
      </w:pPr>
      <w:r w:rsidRPr="0040565D">
        <w:rPr>
          <w:sz w:val="24"/>
          <w:szCs w:val="24"/>
        </w:rPr>
        <w:pict>
          <v:shape id="_x0000_i1172" type="#_x0000_t75" style="width:128.55pt;height:66.85pt">
            <v:imagedata r:id="rId214"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8" w:name="_Toc90383918"/>
      <w:r w:rsidRPr="00FF4A00">
        <w:rPr>
          <w:sz w:val="26"/>
          <w:szCs w:val="26"/>
        </w:rPr>
        <w:lastRenderedPageBreak/>
        <w:t>4.4</w:t>
      </w:r>
      <w:r w:rsidR="00CD5FDA">
        <w:rPr>
          <w:sz w:val="26"/>
          <w:szCs w:val="26"/>
        </w:rPr>
        <w:t xml:space="preserve"> </w:t>
      </w:r>
      <w:r w:rsidR="000632B2">
        <w:rPr>
          <w:sz w:val="26"/>
          <w:szCs w:val="26"/>
        </w:rPr>
        <w:t>Параметры Радио</w:t>
      </w:r>
      <w:bookmarkEnd w:id="98"/>
    </w:p>
    <w:p w:rsidR="00630AB0" w:rsidRPr="00446C51" w:rsidRDefault="00630AB0" w:rsidP="00630AB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15"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16"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40565D"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5110A5" w:rsidRPr="000014AE" w:rsidRDefault="005110A5"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5110A5" w:rsidRDefault="005110A5"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5110A5" w:rsidRPr="000014AE" w:rsidRDefault="005110A5"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5110A5" w:rsidRDefault="005110A5"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5110A5" w:rsidRPr="000014AE" w:rsidRDefault="005110A5"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17" cstate="print"/>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99" w:name="_Ref48310435"/>
      <w:bookmarkStart w:id="100" w:name="_Ref48318005"/>
      <w:r w:rsidRPr="000E758B">
        <w:rPr>
          <w:rFonts w:ascii="Times New Roman" w:hAnsi="Times New Roman"/>
          <w:sz w:val="22"/>
          <w:szCs w:val="22"/>
        </w:rPr>
        <w:t xml:space="preserve">Рисунок </w:t>
      </w:r>
      <w:r w:rsidR="0040565D"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40565D" w:rsidRPr="000E758B">
        <w:rPr>
          <w:rFonts w:ascii="Times New Roman" w:hAnsi="Times New Roman"/>
          <w:sz w:val="22"/>
          <w:szCs w:val="22"/>
        </w:rPr>
        <w:fldChar w:fldCharType="separate"/>
      </w:r>
      <w:r w:rsidR="006207AE">
        <w:rPr>
          <w:rFonts w:ascii="Times New Roman" w:hAnsi="Times New Roman"/>
          <w:noProof/>
          <w:sz w:val="22"/>
          <w:szCs w:val="22"/>
        </w:rPr>
        <w:t>32</w:t>
      </w:r>
      <w:r w:rsidR="0040565D" w:rsidRPr="000E758B">
        <w:rPr>
          <w:rFonts w:ascii="Times New Roman" w:hAnsi="Times New Roman"/>
          <w:sz w:val="22"/>
          <w:szCs w:val="22"/>
        </w:rPr>
        <w:fldChar w:fldCharType="end"/>
      </w:r>
      <w:bookmarkEnd w:id="99"/>
      <w:bookmarkEnd w:id="100"/>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101" w:name="_Toc90383919"/>
      <w:r>
        <w:lastRenderedPageBreak/>
        <w:t>4.4.</w:t>
      </w:r>
      <w:r w:rsidR="0054309D">
        <w:t>1</w:t>
      </w:r>
      <w:r>
        <w:t xml:space="preserve"> Переключение между Основной и Резервной радиостанциями</w:t>
      </w:r>
      <w:bookmarkEnd w:id="101"/>
    </w:p>
    <w:p w:rsidR="00D763DE" w:rsidRDefault="0054309D" w:rsidP="00613052">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18"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 xml:space="preserve">ТКУ. </w:t>
      </w:r>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19"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102" w:name="_Toc90383920"/>
      <w:r>
        <w:t>4.4.2 Переключение между каналами резервирования</w:t>
      </w:r>
      <w:bookmarkEnd w:id="102"/>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2542F9" w:rsidP="002542F9">
      <w:pPr>
        <w:ind w:firstLine="284"/>
        <w:rPr>
          <w:lang w:eastAsia="ru-RU"/>
        </w:rPr>
      </w:pPr>
      <w:r>
        <w:rPr>
          <w:noProof/>
          <w:lang w:eastAsia="ru-RU"/>
        </w:rPr>
        <w:drawing>
          <wp:inline distT="0" distB="0" distL="0" distR="0">
            <wp:extent cx="2512302" cy="763325"/>
            <wp:effectExtent l="19050" t="0" r="2298" b="0"/>
            <wp:docPr id="1306" name="Рисунок 1305"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220" cstate="print"/>
                    <a:stretch>
                      <a:fillRect/>
                    </a:stretch>
                  </pic:blipFill>
                  <pic:spPr>
                    <a:xfrm>
                      <a:off x="0" y="0"/>
                      <a:ext cx="2520175" cy="765717"/>
                    </a:xfrm>
                    <a:prstGeom prst="rect">
                      <a:avLst/>
                    </a:prstGeom>
                  </pic:spPr>
                </pic:pic>
              </a:graphicData>
            </a:graphic>
          </wp:inline>
        </w:drawing>
      </w:r>
    </w:p>
    <w:p w:rsidR="002542F9" w:rsidRDefault="002542F9" w:rsidP="002542F9">
      <w:pPr>
        <w:spacing w:after="0" w:line="240" w:lineRule="auto"/>
        <w:ind w:firstLine="284"/>
        <w:rPr>
          <w:rFonts w:ascii="Times New Roman" w:hAnsi="Times New Roman"/>
          <w:sz w:val="24"/>
          <w:szCs w:val="24"/>
        </w:rPr>
      </w:pPr>
      <w:r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1"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возможно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2542F9"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8"/>
            <wp:effectExtent l="19050" t="0" r="5370" b="0"/>
            <wp:docPr id="1309" name="Рисунок 130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222" cstate="print"/>
                    <a:stretch>
                      <a:fillRect/>
                    </a:stretch>
                  </pic:blipFill>
                  <pic:spPr>
                    <a:xfrm>
                      <a:off x="0" y="0"/>
                      <a:ext cx="628064" cy="480740"/>
                    </a:xfrm>
                    <a:prstGeom prst="rect">
                      <a:avLst/>
                    </a:prstGeom>
                  </pic:spPr>
                </pic:pic>
              </a:graphicData>
            </a:graphic>
          </wp:inline>
        </w:drawing>
      </w:r>
      <w:r>
        <w:rPr>
          <w:lang w:eastAsia="ru-RU"/>
        </w:rPr>
        <w:t xml:space="preserve"> </w:t>
      </w:r>
      <w:r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Pr="002542F9" w:rsidRDefault="002542F9"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3" w:name="_Toc90383921"/>
      <w:r>
        <w:t>4.4.</w:t>
      </w:r>
      <w:r w:rsidR="002542F9">
        <w:t>3</w:t>
      </w:r>
      <w:r>
        <w:t xml:space="preserve"> Режим </w:t>
      </w:r>
      <w:r w:rsidRPr="00D04B71">
        <w:t xml:space="preserve"> </w:t>
      </w:r>
      <w:r>
        <w:t>шумоподавителя</w:t>
      </w:r>
      <w:bookmarkEnd w:id="103"/>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r>
        <w:rPr>
          <w:rFonts w:ascii="Times New Roman" w:hAnsi="Times New Roman"/>
          <w:sz w:val="24"/>
          <w:szCs w:val="24"/>
        </w:rPr>
        <w:t xml:space="preserve">включается/выключается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23"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4" w:name="_Toc90383922"/>
      <w:r>
        <w:lastRenderedPageBreak/>
        <w:t>4.4.</w:t>
      </w:r>
      <w:r w:rsidR="002542F9">
        <w:t>4</w:t>
      </w:r>
      <w:r>
        <w:t xml:space="preserve">  Режим самопрослушивания</w:t>
      </w:r>
      <w:bookmarkEnd w:id="104"/>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r w:rsidR="00134E3E">
        <w:rPr>
          <w:rFonts w:ascii="Times New Roman" w:hAnsi="Times New Roman"/>
          <w:sz w:val="24"/>
          <w:szCs w:val="24"/>
        </w:rPr>
        <w:t>Местное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40565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5110A5" w:rsidRPr="000014AE" w:rsidRDefault="005110A5"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24"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40565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5110A5" w:rsidRDefault="005110A5"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25"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 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05" w:name="_Toc90383923"/>
      <w:r>
        <w:t xml:space="preserve">4.4.5 </w:t>
      </w:r>
      <w:r w:rsidRPr="00A15E45">
        <w:t xml:space="preserve"> </w:t>
      </w:r>
      <w:r w:rsidR="00A15E45">
        <w:t xml:space="preserve">Режим </w:t>
      </w:r>
      <w:r>
        <w:rPr>
          <w:lang w:val="en-US"/>
        </w:rPr>
        <w:t>SELCAL</w:t>
      </w:r>
      <w:r>
        <w:t xml:space="preserve"> (Избирательный вызов)</w:t>
      </w:r>
      <w:bookmarkEnd w:id="105"/>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адио</w:t>
      </w:r>
      <w:r>
        <w:rPr>
          <w:rFonts w:ascii="Times New Roman" w:hAnsi="Times New Roman"/>
          <w:sz w:val="24"/>
          <w:szCs w:val="24"/>
          <w:lang w:eastAsia="ar-SA"/>
        </w:rPr>
        <w:t xml:space="preserve"> </w:t>
      </w:r>
      <w:r w:rsidRPr="00E668C8">
        <w:rPr>
          <w:rFonts w:ascii="Times New Roman" w:hAnsi="Times New Roman"/>
          <w:sz w:val="24"/>
          <w:szCs w:val="24"/>
          <w:lang w:eastAsia="ar-SA"/>
        </w:rPr>
        <w:t xml:space="preserve">кнопки </w:t>
      </w:r>
      <w:r>
        <w:rPr>
          <w:rFonts w:ascii="Times New Roman" w:hAnsi="Times New Roman"/>
          <w:sz w:val="24"/>
          <w:szCs w:val="24"/>
          <w:lang w:eastAsia="ar-SA"/>
        </w:rPr>
        <w:t>конфигурируется в СТКУ (см. пункт 4.2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 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26"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183D63" w:rsidRDefault="00183D6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27"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BE2BBF" w:rsidP="00746C44">
      <w:pPr>
        <w:pStyle w:val="3"/>
        <w:ind w:hanging="1336"/>
        <w:jc w:val="left"/>
      </w:pPr>
      <w:r>
        <w:br w:type="page"/>
      </w:r>
      <w:bookmarkStart w:id="106" w:name="_Toc90383924"/>
      <w:r w:rsidR="00746C44">
        <w:lastRenderedPageBreak/>
        <w:t>4.4.</w:t>
      </w:r>
      <w:r w:rsidR="006B39F1">
        <w:t>6</w:t>
      </w:r>
      <w:r w:rsidR="00746C44">
        <w:t xml:space="preserve"> </w:t>
      </w:r>
      <w:r w:rsidR="00DA48D4">
        <w:t>Дистанционная перестройка частоты</w:t>
      </w:r>
      <w:bookmarkEnd w:id="106"/>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см. </w:t>
      </w:r>
      <w:fldSimple w:instr=" REF _Ref461551650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28" cstate="print"/>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07" w:name="_Ref461551650"/>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33</w:t>
      </w:r>
      <w:r w:rsidR="0040565D" w:rsidRPr="00C858FF">
        <w:rPr>
          <w:rFonts w:ascii="Times New Roman" w:hAnsi="Times New Roman"/>
          <w:sz w:val="22"/>
          <w:szCs w:val="22"/>
        </w:rPr>
        <w:fldChar w:fldCharType="end"/>
      </w:r>
      <w:bookmarkEnd w:id="107"/>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34</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29" cstate="print"/>
                    <a:stretch>
                      <a:fillRect/>
                    </a:stretch>
                  </pic:blipFill>
                  <pic:spPr>
                    <a:xfrm>
                      <a:off x="0" y="0"/>
                      <a:ext cx="2553950" cy="350790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8" w:name="_Ref459131055"/>
      <w:r w:rsidRPr="00CA3EE6">
        <w:rPr>
          <w:rFonts w:ascii="Times New Roman" w:hAnsi="Times New Roman"/>
          <w:sz w:val="22"/>
          <w:szCs w:val="22"/>
        </w:rPr>
        <w:t xml:space="preserve">Рисунок </w:t>
      </w:r>
      <w:r w:rsidR="0040565D"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40565D" w:rsidRPr="00CA3EE6">
        <w:rPr>
          <w:rFonts w:ascii="Times New Roman" w:hAnsi="Times New Roman"/>
          <w:sz w:val="22"/>
          <w:szCs w:val="22"/>
        </w:rPr>
        <w:fldChar w:fldCharType="separate"/>
      </w:r>
      <w:r w:rsidR="006207AE">
        <w:rPr>
          <w:rFonts w:ascii="Times New Roman" w:hAnsi="Times New Roman"/>
          <w:noProof/>
          <w:sz w:val="22"/>
          <w:szCs w:val="22"/>
        </w:rPr>
        <w:t>34</w:t>
      </w:r>
      <w:r w:rsidR="0040565D" w:rsidRPr="00CA3EE6">
        <w:rPr>
          <w:rFonts w:ascii="Times New Roman" w:hAnsi="Times New Roman"/>
          <w:sz w:val="22"/>
          <w:szCs w:val="22"/>
        </w:rPr>
        <w:fldChar w:fldCharType="end"/>
      </w:r>
      <w:bookmarkEnd w:id="10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6A08C3" w:rsidP="00422121">
      <w:pPr>
        <w:spacing w:after="0" w:line="240" w:lineRule="auto"/>
        <w:jc w:val="center"/>
        <w:rPr>
          <w:sz w:val="26"/>
          <w:szCs w:val="26"/>
        </w:rPr>
      </w:pPr>
      <w:r>
        <w:rPr>
          <w:noProof/>
          <w:sz w:val="26"/>
          <w:szCs w:val="26"/>
          <w:lang w:eastAsia="ru-RU"/>
        </w:rPr>
        <w:lastRenderedPageBreak/>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30" cstate="print"/>
                    <a:stretch>
                      <a:fillRect/>
                    </a:stretch>
                  </pic:blipFill>
                  <pic:spPr>
                    <a:xfrm>
                      <a:off x="0" y="0"/>
                      <a:ext cx="2549842" cy="350226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40565D"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40565D" w:rsidRPr="006120C0">
        <w:rPr>
          <w:rFonts w:ascii="Times New Roman" w:hAnsi="Times New Roman"/>
          <w:sz w:val="22"/>
          <w:szCs w:val="22"/>
        </w:rPr>
        <w:fldChar w:fldCharType="separate"/>
      </w:r>
      <w:r w:rsidR="006207AE">
        <w:rPr>
          <w:rFonts w:ascii="Times New Roman" w:hAnsi="Times New Roman"/>
          <w:noProof/>
          <w:sz w:val="22"/>
          <w:szCs w:val="22"/>
        </w:rPr>
        <w:t>35</w:t>
      </w:r>
      <w:r w:rsidR="0040565D"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31" cstate="print"/>
                    <a:stretch>
                      <a:fillRect/>
                    </a:stretch>
                  </pic:blipFill>
                  <pic:spPr>
                    <a:xfrm>
                      <a:off x="0" y="0"/>
                      <a:ext cx="1581150" cy="819150"/>
                    </a:xfrm>
                    <a:prstGeom prst="rect">
                      <a:avLst/>
                    </a:prstGeom>
                  </pic:spPr>
                </pic:pic>
              </a:graphicData>
            </a:graphic>
          </wp:inline>
        </w:drawing>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9" w:name="_Toc90383925"/>
      <w:r w:rsidR="00746C44" w:rsidRPr="00FF4A00">
        <w:rPr>
          <w:sz w:val="26"/>
          <w:szCs w:val="26"/>
        </w:rPr>
        <w:lastRenderedPageBreak/>
        <w:t>4.</w:t>
      </w:r>
      <w:r w:rsidR="00746C44">
        <w:rPr>
          <w:sz w:val="26"/>
          <w:szCs w:val="26"/>
        </w:rPr>
        <w:t>5  Оперативное включение шумоподавителя</w:t>
      </w:r>
      <w:bookmarkEnd w:id="10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9B1321" w:rsidP="00D1724F">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73" type="#_x0000_t75" style="width:56.55pt;height:56.55pt">
            <v:imagedata r:id="rId232"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9B1321" w:rsidP="00D1724F">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74" type="#_x0000_t75" style="width:66.85pt;height:56.55pt">
            <v:imagedata r:id="rId233"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9B1321" w:rsidP="00D1724F">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75" type="#_x0000_t75" style="width:128.55pt;height:66.85pt">
            <v:imagedata r:id="rId234"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9B1321" w:rsidP="00D1724F">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176" type="#_x0000_t75" style="width:128.55pt;height:66.85pt">
            <v:imagedata r:id="rId235"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10" w:name="_Toc90383926"/>
      <w:r w:rsidRPr="00FF4A00">
        <w:rPr>
          <w:sz w:val="26"/>
          <w:szCs w:val="26"/>
        </w:rPr>
        <w:lastRenderedPageBreak/>
        <w:t>4.</w:t>
      </w:r>
      <w:r w:rsidRPr="00203079">
        <w:rPr>
          <w:sz w:val="26"/>
          <w:szCs w:val="26"/>
        </w:rPr>
        <w:t>6</w:t>
      </w:r>
      <w:r>
        <w:rPr>
          <w:sz w:val="26"/>
          <w:szCs w:val="26"/>
        </w:rPr>
        <w:t xml:space="preserve">  Переадресация  радиочастот на другой ЦТРС</w:t>
      </w:r>
      <w:bookmarkEnd w:id="110"/>
    </w:p>
    <w:p w:rsidR="00226CD8" w:rsidRDefault="006F1A9E" w:rsidP="006F1A9E">
      <w:pPr>
        <w:spacing w:after="0" w:line="240" w:lineRule="auto"/>
        <w:ind w:firstLine="284"/>
        <w:jc w:val="both"/>
        <w:rPr>
          <w:rFonts w:ascii="Times New Roman" w:hAnsi="Times New Roman"/>
          <w:sz w:val="24"/>
          <w:szCs w:val="24"/>
        </w:rPr>
      </w:pPr>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36"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r w:rsidR="008B5EE3">
        <w:rPr>
          <w:rFonts w:ascii="Times New Roman" w:hAnsi="Times New Roman"/>
          <w:sz w:val="24"/>
          <w:szCs w:val="24"/>
        </w:rPr>
        <w:t>на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37"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38"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39"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40"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Действия на приемном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41"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42"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43"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11" w:name="_Toc90383927"/>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несущих для </w:t>
      </w:r>
      <w:r w:rsidR="00C27A4B">
        <w:rPr>
          <w:sz w:val="26"/>
          <w:szCs w:val="26"/>
        </w:rPr>
        <w:t>Р</w:t>
      </w:r>
      <w:r>
        <w:rPr>
          <w:sz w:val="26"/>
          <w:szCs w:val="26"/>
        </w:rPr>
        <w:t>адиосвязи</w:t>
      </w:r>
      <w:r w:rsidR="00FB38AB">
        <w:rPr>
          <w:sz w:val="26"/>
          <w:szCs w:val="26"/>
        </w:rPr>
        <w:t>»</w:t>
      </w:r>
      <w:bookmarkEnd w:id="111"/>
    </w:p>
    <w:p w:rsidR="00C27A4B" w:rsidRPr="005E1596" w:rsidRDefault="00164941" w:rsidP="005E1596">
      <w:pPr>
        <w:pStyle w:val="31"/>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Режим «Разнос несущих для радиосвязи» </w:t>
      </w:r>
      <w:r w:rsidR="00FB38AB">
        <w:rPr>
          <w:rFonts w:ascii="Times New Roman" w:hAnsi="Times New Roman" w:cs="Times New Roman"/>
          <w:i w:val="0"/>
          <w:iCs w:val="0"/>
          <w:lang w:eastAsia="ru-RU"/>
        </w:rPr>
        <w:t>используется совместно с функцией ВНС.</w:t>
      </w:r>
      <w:r>
        <w:rPr>
          <w:rFonts w:ascii="Times New Roman" w:hAnsi="Times New Roman" w:cs="Times New Roman"/>
          <w:i w:val="0"/>
          <w:iCs w:val="0"/>
          <w:lang w:eastAsia="ru-RU"/>
        </w:rPr>
        <w:t xml:space="preserve"> </w:t>
      </w:r>
      <w:r w:rsidR="008062C7" w:rsidRPr="009B5DF1">
        <w:rPr>
          <w:rFonts w:ascii="Times New Roman" w:hAnsi="Times New Roman" w:cs="Times New Roman"/>
          <w:i w:val="0"/>
          <w:iCs w:val="0"/>
          <w:lang w:eastAsia="ru-RU"/>
        </w:rPr>
        <w:t xml:space="preserve">В </w:t>
      </w:r>
      <w:r>
        <w:rPr>
          <w:rFonts w:ascii="Times New Roman" w:hAnsi="Times New Roman" w:cs="Times New Roman"/>
          <w:i w:val="0"/>
          <w:iCs w:val="0"/>
          <w:lang w:eastAsia="ru-RU"/>
        </w:rPr>
        <w:t>этом</w:t>
      </w:r>
      <w:r w:rsidR="008062C7" w:rsidRPr="009B5DF1">
        <w:rPr>
          <w:rFonts w:ascii="Times New Roman" w:hAnsi="Times New Roman" w:cs="Times New Roman"/>
          <w:i w:val="0"/>
          <w:iCs w:val="0"/>
          <w:lang w:eastAsia="ru-RU"/>
        </w:rPr>
        <w:t xml:space="preserve"> режиме прием осуществляется по наилучшему приемнику, а передача по всем передатчикам</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включенным в группу</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по механической или индивидуальной тангенте.</w:t>
      </w:r>
      <w:r w:rsidR="008062C7">
        <w:rPr>
          <w:rFonts w:ascii="Times New Roman" w:hAnsi="Times New Roman" w:cs="Times New Roman"/>
          <w:i w:val="0"/>
          <w:iCs w:val="0"/>
          <w:lang w:eastAsia="ru-RU"/>
        </w:rPr>
        <w:t xml:space="preserve"> </w:t>
      </w:r>
      <w:r>
        <w:rPr>
          <w:rFonts w:ascii="Times New Roman" w:hAnsi="Times New Roman" w:cs="Times New Roman"/>
          <w:i w:val="0"/>
          <w:iCs w:val="0"/>
          <w:lang w:eastAsia="ru-RU"/>
        </w:rPr>
        <w:t xml:space="preserve">Данный режим будет работать только для тех </w:t>
      </w:r>
      <w:r w:rsidR="00C27A4B">
        <w:rPr>
          <w:rFonts w:ascii="Times New Roman" w:hAnsi="Times New Roman" w:cs="Times New Roman"/>
          <w:i w:val="0"/>
          <w:iCs w:val="0"/>
          <w:lang w:eastAsia="ru-RU"/>
        </w:rPr>
        <w:t>Р</w:t>
      </w:r>
      <w:r>
        <w:rPr>
          <w:rFonts w:ascii="Times New Roman" w:hAnsi="Times New Roman" w:cs="Times New Roman"/>
          <w:i w:val="0"/>
          <w:iCs w:val="0"/>
          <w:lang w:eastAsia="ru-RU"/>
        </w:rPr>
        <w:t>адио кнопок, где установлен флаг «Разнос несущих»</w:t>
      </w:r>
      <w:r w:rsidR="005E1596">
        <w:rPr>
          <w:rFonts w:ascii="Times New Roman" w:hAnsi="Times New Roman" w:cs="Times New Roman"/>
          <w:i w:val="0"/>
          <w:iCs w:val="0"/>
          <w:lang w:eastAsia="ru-RU"/>
        </w:rPr>
        <w:t>. Флаг устанавливается в СТКУ,</w:t>
      </w:r>
      <w:r>
        <w:rPr>
          <w:rFonts w:ascii="Times New Roman" w:hAnsi="Times New Roman" w:cs="Times New Roman"/>
          <w:i w:val="0"/>
          <w:iCs w:val="0"/>
          <w:lang w:eastAsia="ru-RU"/>
        </w:rPr>
        <w:t xml:space="preserve"> см. пункт 5.3.3 «Параметры кнопки Радио»</w:t>
      </w:r>
      <w:r w:rsidR="005E1596">
        <w:rPr>
          <w:rFonts w:ascii="Times New Roman" w:hAnsi="Times New Roman" w:cs="Times New Roman"/>
          <w:i w:val="0"/>
          <w:iCs w:val="0"/>
          <w:lang w:eastAsia="ru-RU"/>
        </w:rPr>
        <w:t xml:space="preserve"> </w:t>
      </w:r>
      <w:r w:rsidR="00C27A4B" w:rsidRPr="005E1596">
        <w:rPr>
          <w:rFonts w:ascii="Times New Roman" w:hAnsi="Times New Roman" w:cs="Times New Roman"/>
          <w:i w:val="0"/>
          <w:iCs w:val="0"/>
          <w:lang w:eastAsia="ru-RU"/>
        </w:rPr>
        <w:t>инструкции «Руководство оператора СТКУ. ЦИВР.00531-01 34 01»»).</w:t>
      </w:r>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44"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азнос несущих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4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несущих для </w:t>
      </w:r>
      <w:r w:rsidR="00C27A4B">
        <w:rPr>
          <w:rFonts w:ascii="Times New Roman" w:hAnsi="Times New Roman"/>
          <w:sz w:val="24"/>
          <w:szCs w:val="24"/>
        </w:rPr>
        <w:t>Р</w:t>
      </w:r>
      <w:r w:rsidR="00F70830">
        <w:rPr>
          <w:rFonts w:ascii="Times New Roman" w:hAnsi="Times New Roman"/>
          <w:sz w:val="24"/>
          <w:szCs w:val="24"/>
        </w:rPr>
        <w:t>адиосвязи.</w:t>
      </w:r>
    </w:p>
    <w:p w:rsidR="008062C7" w:rsidRPr="008062C7" w:rsidRDefault="008062C7" w:rsidP="008062C7">
      <w:pPr>
        <w:rPr>
          <w:lang w:eastAsia="ru-RU"/>
        </w:rPr>
      </w:pPr>
    </w:p>
    <w:p w:rsidR="00F70830" w:rsidRDefault="00F70830" w:rsidP="00F70830">
      <w:pPr>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lang w:eastAsia="ru-RU"/>
        </w:rPr>
      </w:pP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12" w:name="_Toc402192405"/>
      <w:r>
        <w:rPr>
          <w:rFonts w:ascii="Times New Roman" w:hAnsi="Times New Roman"/>
        </w:rPr>
        <w:br w:type="page"/>
      </w:r>
      <w:bookmarkStart w:id="113" w:name="_Toc90383928"/>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12"/>
      <w:bookmarkEnd w:id="11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14" w:name="_Toc402192406"/>
      <w:bookmarkStart w:id="115" w:name="_Toc90383929"/>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14"/>
      <w:bookmarkEnd w:id="115"/>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46" cstate="print"/>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47"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9B1321" w:rsidP="001F7BCE">
            <w:pPr>
              <w:widowControl w:val="0"/>
              <w:spacing w:before="120" w:after="120" w:line="240" w:lineRule="auto"/>
              <w:jc w:val="center"/>
              <w:rPr>
                <w:rFonts w:ascii="Arial" w:hAnsi="Arial" w:cs="Arial"/>
                <w:sz w:val="24"/>
                <w:szCs w:val="24"/>
                <w:lang w:val="en-US"/>
              </w:rPr>
            </w:pPr>
            <w:r w:rsidRPr="0040565D">
              <w:rPr>
                <w:rFonts w:ascii="Arial" w:hAnsi="Arial" w:cs="Arial"/>
                <w:noProof/>
                <w:sz w:val="24"/>
                <w:szCs w:val="24"/>
                <w:lang w:eastAsia="ru-RU"/>
              </w:rPr>
              <w:pict>
                <v:shape id="Рисунок 188" o:spid="_x0000_i1177" type="#_x0000_t75" alt="speaker-green" style="width:15.45pt;height:15.45pt;visibility:visible;mso-wrap-style:square">
                  <v:imagedata r:id="rId248"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9B1321" w:rsidP="001F7BCE">
            <w:pPr>
              <w:widowControl w:val="0"/>
              <w:spacing w:before="120" w:after="120" w:line="240" w:lineRule="auto"/>
              <w:jc w:val="center"/>
              <w:rPr>
                <w:rFonts w:ascii="Arial" w:hAnsi="Arial" w:cs="Arial"/>
                <w:sz w:val="24"/>
                <w:szCs w:val="24"/>
                <w:lang w:val="en-GB"/>
              </w:rPr>
            </w:pPr>
            <w:r w:rsidRPr="0040565D">
              <w:rPr>
                <w:rFonts w:ascii="Arial" w:hAnsi="Arial" w:cs="Arial"/>
                <w:noProof/>
                <w:sz w:val="24"/>
                <w:szCs w:val="24"/>
                <w:lang w:eastAsia="ru-RU"/>
              </w:rPr>
              <w:pict>
                <v:shape id="Рисунок 189" o:spid="_x0000_i1178" type="#_x0000_t75" alt="handset-green" style="width:15.45pt;height:15.45pt;visibility:visible;mso-wrap-style:square">
                  <v:imagedata r:id="rId249"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9B1321" w:rsidP="001F7BCE">
            <w:pPr>
              <w:widowControl w:val="0"/>
              <w:spacing w:before="120" w:after="120" w:line="240" w:lineRule="auto"/>
              <w:jc w:val="center"/>
              <w:rPr>
                <w:rFonts w:ascii="Arial" w:hAnsi="Arial" w:cs="Arial"/>
                <w:sz w:val="24"/>
                <w:szCs w:val="24"/>
                <w:lang w:val="en-US"/>
              </w:rPr>
            </w:pPr>
            <w:r w:rsidRPr="0040565D">
              <w:rPr>
                <w:rFonts w:ascii="Arial" w:hAnsi="Arial" w:cs="Arial"/>
                <w:noProof/>
                <w:sz w:val="24"/>
                <w:szCs w:val="24"/>
                <w:lang w:eastAsia="ru-RU"/>
              </w:rPr>
              <w:pict>
                <v:shape id="Рисунок 190" o:spid="_x0000_i1179" type="#_x0000_t75" alt="headset-green" style="width:15.45pt;height:15.45pt;visibility:visible;mso-wrap-style:square">
                  <v:imagedata r:id="rId250"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9B1321" w:rsidP="001F7BCE">
            <w:pPr>
              <w:widowControl w:val="0"/>
              <w:spacing w:before="120" w:after="120" w:line="240" w:lineRule="auto"/>
              <w:jc w:val="center"/>
              <w:rPr>
                <w:rFonts w:ascii="Arial" w:hAnsi="Arial" w:cs="Arial"/>
                <w:noProof/>
                <w:sz w:val="24"/>
                <w:szCs w:val="24"/>
                <w:lang w:eastAsia="ru-RU"/>
              </w:rPr>
            </w:pPr>
            <w:r w:rsidRPr="0040565D">
              <w:rPr>
                <w:noProof/>
                <w:sz w:val="24"/>
                <w:szCs w:val="24"/>
                <w:lang w:eastAsia="ru-RU"/>
              </w:rPr>
              <w:pict>
                <v:shape id="Рисунок 7" o:spid="_x0000_i1180" type="#_x0000_t75" alt="headspk-green" style="width:15.45pt;height:15.45pt;visibility:visible;mso-wrap-style:square">
                  <v:imagedata r:id="rId251"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9B1321" w:rsidP="001F7BCE">
            <w:pPr>
              <w:widowControl w:val="0"/>
              <w:spacing w:before="120" w:after="120" w:line="240" w:lineRule="auto"/>
              <w:jc w:val="center"/>
              <w:rPr>
                <w:rFonts w:ascii="Arial" w:hAnsi="Arial" w:cs="Arial"/>
                <w:noProof/>
                <w:sz w:val="24"/>
                <w:szCs w:val="24"/>
                <w:lang w:val="en-US" w:eastAsia="ru-RU"/>
              </w:rPr>
            </w:pPr>
            <w:r w:rsidRPr="0040565D">
              <w:rPr>
                <w:rFonts w:ascii="Arial" w:hAnsi="Arial" w:cs="Arial"/>
                <w:noProof/>
                <w:sz w:val="24"/>
                <w:szCs w:val="24"/>
                <w:lang w:eastAsia="ru-RU"/>
              </w:rPr>
              <w:pict>
                <v:shape id="Рисунок 191" o:spid="_x0000_i1181" type="#_x0000_t75" alt="table_microphone-green" style="width:15.45pt;height:15.45pt;visibility:visible;mso-wrap-style:square">
                  <v:imagedata r:id="rId252"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9B1321" w:rsidP="001F7BCE">
            <w:pPr>
              <w:widowControl w:val="0"/>
              <w:spacing w:before="120" w:after="120" w:line="240" w:lineRule="auto"/>
              <w:jc w:val="center"/>
              <w:rPr>
                <w:rFonts w:ascii="Arial" w:hAnsi="Arial" w:cs="Arial"/>
                <w:noProof/>
                <w:sz w:val="24"/>
                <w:szCs w:val="24"/>
                <w:lang w:val="en-US" w:eastAsia="ru-RU"/>
              </w:rPr>
            </w:pPr>
            <w:r w:rsidRPr="0040565D">
              <w:rPr>
                <w:rFonts w:ascii="Arial" w:hAnsi="Arial" w:cs="Arial"/>
                <w:noProof/>
                <w:sz w:val="24"/>
                <w:szCs w:val="24"/>
                <w:lang w:eastAsia="ru-RU"/>
              </w:rPr>
              <w:pict>
                <v:shape id="Рисунок 192" o:spid="_x0000_i1182" type="#_x0000_t75" alt="ptt_pedal_interface-green" style="width:15.45pt;height:15.45pt;visibility:visible;mso-wrap-style:square">
                  <v:imagedata r:id="rId253"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54"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55"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56"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9B1321" w:rsidP="007500FA">
            <w:pPr>
              <w:widowControl w:val="0"/>
              <w:spacing w:before="120" w:after="120" w:line="240" w:lineRule="auto"/>
              <w:jc w:val="center"/>
              <w:rPr>
                <w:rFonts w:ascii="Arial" w:hAnsi="Arial" w:cs="Arial"/>
                <w:noProof/>
                <w:sz w:val="24"/>
                <w:szCs w:val="24"/>
                <w:lang w:eastAsia="ru-RU"/>
              </w:rPr>
            </w:pPr>
            <w:r w:rsidRPr="0040565D">
              <w:rPr>
                <w:rFonts w:ascii="Arial" w:hAnsi="Arial" w:cs="Arial"/>
                <w:noProof/>
                <w:sz w:val="24"/>
                <w:szCs w:val="24"/>
                <w:lang w:eastAsia="ru-RU"/>
              </w:rPr>
              <w:pict>
                <v:shape id="Рисунок 193" o:spid="_x0000_i1183" type="#_x0000_t75" alt="line_interface-green" style="width:15.45pt;height:15.45pt;visibility:visible;mso-wrap-style:square">
                  <v:imagedata r:id="rId257"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9B1321" w:rsidP="007500FA">
            <w:pPr>
              <w:widowControl w:val="0"/>
              <w:spacing w:before="120" w:after="120" w:line="240" w:lineRule="auto"/>
              <w:jc w:val="center"/>
              <w:rPr>
                <w:rFonts w:ascii="Arial" w:hAnsi="Arial" w:cs="Arial"/>
                <w:noProof/>
                <w:sz w:val="24"/>
                <w:szCs w:val="24"/>
                <w:lang w:eastAsia="ru-RU"/>
              </w:rPr>
            </w:pPr>
            <w:r w:rsidRPr="0040565D">
              <w:rPr>
                <w:rFonts w:ascii="Arial" w:hAnsi="Arial" w:cs="Arial"/>
                <w:noProof/>
                <w:sz w:val="24"/>
                <w:szCs w:val="24"/>
                <w:lang w:eastAsia="ru-RU"/>
              </w:rPr>
              <w:pict>
                <v:shape id="Рисунок 194" o:spid="_x0000_i1184" type="#_x0000_t75" alt="unknown-green" style="width:15.45pt;height:15.45pt;visibility:visible;mso-wrap-style:square">
                  <v:imagedata r:id="rId258"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9B1321" w:rsidP="008B252F">
            <w:pPr>
              <w:widowControl w:val="0"/>
              <w:spacing w:before="120" w:after="120" w:line="240" w:lineRule="auto"/>
              <w:jc w:val="center"/>
              <w:rPr>
                <w:rFonts w:ascii="Times New Roman" w:hAnsi="Times New Roman"/>
                <w:sz w:val="24"/>
                <w:szCs w:val="24"/>
              </w:rPr>
            </w:pPr>
            <w:r w:rsidRPr="0040565D">
              <w:rPr>
                <w:rFonts w:ascii="Times New Roman" w:hAnsi="Times New Roman"/>
                <w:sz w:val="24"/>
                <w:szCs w:val="24"/>
              </w:rPr>
              <w:pict>
                <v:shape id="_x0000_i1185" type="#_x0000_t75" style="width:15.45pt;height:15.45pt">
                  <v:imagedata r:id="rId248"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9B1321" w:rsidP="008B252F">
            <w:pPr>
              <w:widowControl w:val="0"/>
              <w:spacing w:before="120" w:after="120" w:line="240" w:lineRule="auto"/>
              <w:jc w:val="center"/>
              <w:rPr>
                <w:rFonts w:ascii="Times New Roman" w:hAnsi="Times New Roman"/>
                <w:sz w:val="24"/>
                <w:szCs w:val="24"/>
              </w:rPr>
            </w:pPr>
            <w:r w:rsidRPr="0040565D">
              <w:rPr>
                <w:rFonts w:ascii="Times New Roman" w:hAnsi="Times New Roman"/>
                <w:sz w:val="24"/>
                <w:szCs w:val="24"/>
              </w:rPr>
              <w:pict>
                <v:shape id="_x0000_i1186" type="#_x0000_t75" style="width:15.45pt;height:15.45pt">
                  <v:imagedata r:id="rId25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9B1321" w:rsidP="008B252F">
            <w:pPr>
              <w:widowControl w:val="0"/>
              <w:spacing w:before="120" w:after="120" w:line="240" w:lineRule="auto"/>
              <w:jc w:val="center"/>
              <w:rPr>
                <w:rFonts w:ascii="Times New Roman" w:hAnsi="Times New Roman"/>
                <w:sz w:val="24"/>
                <w:szCs w:val="24"/>
              </w:rPr>
            </w:pPr>
            <w:r w:rsidRPr="0040565D">
              <w:rPr>
                <w:rFonts w:ascii="Times New Roman" w:hAnsi="Times New Roman"/>
                <w:sz w:val="24"/>
                <w:szCs w:val="24"/>
              </w:rPr>
              <w:pict>
                <v:shape id="_x0000_i1187" type="#_x0000_t75" style="width:15.45pt;height:15.45pt">
                  <v:imagedata r:id="rId26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7879DD" w:rsidP="007879DD">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88922" cy="2711967"/>
            <wp:effectExtent l="19050" t="0" r="0" b="0"/>
            <wp:docPr id="97" name="Рисунок 96" descr="LEMZ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4.jpg"/>
                    <pic:cNvPicPr/>
                  </pic:nvPicPr>
                  <pic:blipFill>
                    <a:blip r:embed="rId261" cstate="print"/>
                    <a:stretch>
                      <a:fillRect/>
                    </a:stretch>
                  </pic:blipFill>
                  <pic:spPr>
                    <a:xfrm>
                      <a:off x="0" y="0"/>
                      <a:ext cx="4806862" cy="2722126"/>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40565D"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40565D" w:rsidRPr="00CD45A1">
        <w:rPr>
          <w:rFonts w:ascii="Times New Roman" w:hAnsi="Times New Roman"/>
          <w:sz w:val="22"/>
          <w:szCs w:val="22"/>
        </w:rPr>
        <w:fldChar w:fldCharType="separate"/>
      </w:r>
      <w:r w:rsidR="006207AE">
        <w:rPr>
          <w:rFonts w:ascii="Times New Roman" w:hAnsi="Times New Roman"/>
          <w:noProof/>
          <w:sz w:val="22"/>
          <w:szCs w:val="22"/>
        </w:rPr>
        <w:t>36</w:t>
      </w:r>
      <w:r w:rsidR="0040565D"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ПД1</w:t>
      </w:r>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60668B">
        <w:rPr>
          <w:rFonts w:ascii="Times New Roman" w:hAnsi="Times New Roman"/>
          <w:sz w:val="24"/>
          <w:szCs w:val="24"/>
        </w:rPr>
        <w:lastRenderedPageBreak/>
        <w:t xml:space="preserve"> </w:t>
      </w:r>
      <w:r w:rsidR="007879DD" w:rsidRPr="00C40036">
        <w:rPr>
          <w:rFonts w:ascii="Times New Roman" w:hAnsi="Times New Roman"/>
          <w:sz w:val="24"/>
          <w:szCs w:val="24"/>
        </w:rPr>
        <w:t>Д</w:t>
      </w:r>
      <w:r w:rsidR="0060668B" w:rsidRPr="00C40036">
        <w:rPr>
          <w:rFonts w:ascii="Times New Roman" w:hAnsi="Times New Roman"/>
          <w:sz w:val="24"/>
          <w:szCs w:val="24"/>
        </w:rPr>
        <w:t xml:space="preserve">ля выбранной Радио кнопки </w:t>
      </w:r>
      <w:r w:rsidR="007879DD" w:rsidRPr="00C40036">
        <w:rPr>
          <w:rFonts w:ascii="Times New Roman" w:hAnsi="Times New Roman"/>
          <w:sz w:val="24"/>
          <w:szCs w:val="24"/>
        </w:rPr>
        <w:t xml:space="preserve">также </w:t>
      </w:r>
      <w:r w:rsidR="0060668B" w:rsidRPr="00C40036">
        <w:rPr>
          <w:rFonts w:ascii="Times New Roman" w:hAnsi="Times New Roman"/>
          <w:sz w:val="24"/>
          <w:szCs w:val="24"/>
        </w:rPr>
        <w:t>можно назначить РП с тангентой</w:t>
      </w:r>
      <w:r w:rsidR="0060668B">
        <w:rPr>
          <w:rFonts w:ascii="Times New Roman" w:hAnsi="Times New Roman"/>
          <w:sz w:val="24"/>
          <w:szCs w:val="24"/>
        </w:rPr>
        <w:t xml:space="preserve">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04715" cy="2974598"/>
            <wp:effectExtent l="19050" t="0" r="635"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62" cstate="print"/>
                    <a:stretch>
                      <a:fillRect/>
                    </a:stretch>
                  </pic:blipFill>
                  <pic:spPr>
                    <a:xfrm>
                      <a:off x="0" y="0"/>
                      <a:ext cx="4718796" cy="2983501"/>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37</w:t>
      </w:r>
      <w:r w:rsidR="0040565D"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6207AE" w:rsidRPr="006207AE">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63" cstate="print"/>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6" w:name="_Ref39750547"/>
      <w:r w:rsidRPr="00167107">
        <w:rPr>
          <w:rFonts w:ascii="Times New Roman" w:hAnsi="Times New Roman"/>
          <w:sz w:val="22"/>
          <w:szCs w:val="22"/>
        </w:rPr>
        <w:t xml:space="preserve">Рисунок </w:t>
      </w:r>
      <w:r w:rsidR="0040565D"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40565D" w:rsidRPr="00167107">
        <w:rPr>
          <w:rFonts w:ascii="Times New Roman" w:hAnsi="Times New Roman"/>
          <w:sz w:val="22"/>
          <w:szCs w:val="22"/>
        </w:rPr>
        <w:fldChar w:fldCharType="separate"/>
      </w:r>
      <w:r w:rsidR="006207AE">
        <w:rPr>
          <w:rFonts w:ascii="Times New Roman" w:hAnsi="Times New Roman"/>
          <w:noProof/>
          <w:sz w:val="22"/>
          <w:szCs w:val="22"/>
        </w:rPr>
        <w:t>38</w:t>
      </w:r>
      <w:r w:rsidR="0040565D" w:rsidRPr="00167107">
        <w:rPr>
          <w:rFonts w:ascii="Times New Roman" w:hAnsi="Times New Roman"/>
          <w:sz w:val="22"/>
          <w:szCs w:val="22"/>
        </w:rPr>
        <w:fldChar w:fldCharType="end"/>
      </w:r>
      <w:bookmarkEnd w:id="116"/>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Каждому состоянию Радио</w:t>
      </w:r>
      <w:r w:rsidR="00DD190D">
        <w:rPr>
          <w:rFonts w:ascii="Times New Roman" w:hAnsi="Times New Roman"/>
          <w:sz w:val="24"/>
          <w:szCs w:val="24"/>
        </w:rPr>
        <w:t xml:space="preserve"> </w:t>
      </w:r>
      <w:r w:rsidR="00426285">
        <w:rPr>
          <w:rFonts w:ascii="Times New Roman" w:hAnsi="Times New Roman"/>
          <w:sz w:val="24"/>
          <w:szCs w:val="24"/>
        </w:rPr>
        <w:t xml:space="preserve">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64" cstate="print"/>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40565D"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40565D" w:rsidRPr="00D528AD">
        <w:rPr>
          <w:rFonts w:ascii="Times New Roman" w:hAnsi="Times New Roman"/>
          <w:sz w:val="22"/>
          <w:szCs w:val="22"/>
        </w:rPr>
        <w:fldChar w:fldCharType="separate"/>
      </w:r>
      <w:r w:rsidR="006207AE">
        <w:rPr>
          <w:rFonts w:ascii="Times New Roman" w:hAnsi="Times New Roman"/>
          <w:noProof/>
          <w:sz w:val="22"/>
          <w:szCs w:val="22"/>
        </w:rPr>
        <w:t>39</w:t>
      </w:r>
      <w:r w:rsidR="0040565D"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7879DD"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4753044" cy="3423223"/>
            <wp:effectExtent l="19050" t="0" r="9456" b="0"/>
            <wp:docPr id="102" name="Рисунок 101" descr="LEMZ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5.jpg"/>
                    <pic:cNvPicPr/>
                  </pic:nvPicPr>
                  <pic:blipFill>
                    <a:blip r:embed="rId265" cstate="print"/>
                    <a:stretch>
                      <a:fillRect/>
                    </a:stretch>
                  </pic:blipFill>
                  <pic:spPr>
                    <a:xfrm>
                      <a:off x="0" y="0"/>
                      <a:ext cx="4753417" cy="3423492"/>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40565D"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40565D" w:rsidRPr="004A447A">
        <w:rPr>
          <w:rFonts w:ascii="Times New Roman" w:hAnsi="Times New Roman"/>
          <w:sz w:val="22"/>
          <w:szCs w:val="22"/>
        </w:rPr>
        <w:fldChar w:fldCharType="separate"/>
      </w:r>
      <w:r w:rsidR="006207AE">
        <w:rPr>
          <w:rFonts w:ascii="Times New Roman" w:hAnsi="Times New Roman"/>
          <w:noProof/>
          <w:sz w:val="22"/>
          <w:szCs w:val="22"/>
        </w:rPr>
        <w:t>40</w:t>
      </w:r>
      <w:r w:rsidR="0040565D"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7879DD"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4833334" cy="3036130"/>
            <wp:effectExtent l="19050" t="0" r="5366" b="0"/>
            <wp:docPr id="103" name="Рисунок 102" descr="LEMZ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6.jpg"/>
                    <pic:cNvPicPr/>
                  </pic:nvPicPr>
                  <pic:blipFill>
                    <a:blip r:embed="rId266" cstate="print"/>
                    <a:stretch>
                      <a:fillRect/>
                    </a:stretch>
                  </pic:blipFill>
                  <pic:spPr>
                    <a:xfrm>
                      <a:off x="0" y="0"/>
                      <a:ext cx="4839411" cy="3039947"/>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40565D"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40565D" w:rsidRPr="000B0138">
        <w:rPr>
          <w:rFonts w:ascii="Times New Roman" w:hAnsi="Times New Roman"/>
          <w:sz w:val="22"/>
          <w:szCs w:val="22"/>
        </w:rPr>
        <w:fldChar w:fldCharType="separate"/>
      </w:r>
      <w:r w:rsidR="006207AE">
        <w:rPr>
          <w:rFonts w:ascii="Times New Roman" w:hAnsi="Times New Roman"/>
          <w:noProof/>
          <w:sz w:val="22"/>
          <w:szCs w:val="22"/>
        </w:rPr>
        <w:t>41</w:t>
      </w:r>
      <w:r w:rsidR="0040565D"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w:t>
      </w:r>
      <w:r w:rsidR="007879DD">
        <w:rPr>
          <w:rFonts w:ascii="Times New Roman" w:hAnsi="Times New Roman"/>
          <w:sz w:val="22"/>
          <w:szCs w:val="22"/>
        </w:rPr>
        <w:t>Косвенная связь</w:t>
      </w:r>
      <w:r w:rsidRPr="000B0138">
        <w:rPr>
          <w:rFonts w:ascii="Times New Roman" w:hAnsi="Times New Roman"/>
          <w:sz w:val="22"/>
          <w:szCs w:val="22"/>
        </w:rPr>
        <w:t>»</w:t>
      </w:r>
    </w:p>
    <w:p w:rsidR="00FB664A" w:rsidRPr="00FB664A" w:rsidRDefault="00FB664A" w:rsidP="00FB664A">
      <w:pPr>
        <w:spacing w:after="0" w:line="240" w:lineRule="auto"/>
      </w:pPr>
    </w:p>
    <w:p w:rsidR="000B0138" w:rsidRDefault="007879DD"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732891" cy="3470784"/>
            <wp:effectExtent l="19050" t="0" r="1159" b="0"/>
            <wp:docPr id="104" name="Рисунок 103" descr="LEMZ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7.jpg"/>
                    <pic:cNvPicPr/>
                  </pic:nvPicPr>
                  <pic:blipFill>
                    <a:blip r:embed="rId267" cstate="print"/>
                    <a:stretch>
                      <a:fillRect/>
                    </a:stretch>
                  </pic:blipFill>
                  <pic:spPr>
                    <a:xfrm>
                      <a:off x="0" y="0"/>
                      <a:ext cx="5733615" cy="3471222"/>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40565D"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40565D" w:rsidRPr="00FB664A">
        <w:rPr>
          <w:rFonts w:ascii="Times New Roman" w:hAnsi="Times New Roman"/>
          <w:sz w:val="22"/>
          <w:szCs w:val="22"/>
        </w:rPr>
        <w:fldChar w:fldCharType="separate"/>
      </w:r>
      <w:r w:rsidR="006207AE">
        <w:rPr>
          <w:rFonts w:ascii="Times New Roman" w:hAnsi="Times New Roman"/>
          <w:noProof/>
          <w:sz w:val="22"/>
          <w:szCs w:val="22"/>
        </w:rPr>
        <w:t>42</w:t>
      </w:r>
      <w:r w:rsidR="0040565D"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6207AE" w:rsidRPr="006207AE" w:rsidRDefault="006207AE" w:rsidP="006207AE"/>
    <w:p w:rsidR="009D762D" w:rsidRDefault="007879DD" w:rsidP="009D762D">
      <w:pPr>
        <w:spacing w:after="0"/>
        <w:jc w:val="center"/>
      </w:pPr>
      <w:r>
        <w:rPr>
          <w:noProof/>
          <w:lang w:eastAsia="ru-RU"/>
        </w:rPr>
        <w:drawing>
          <wp:inline distT="0" distB="0" distL="0" distR="0">
            <wp:extent cx="4370070" cy="3157473"/>
            <wp:effectExtent l="19050" t="0" r="0" b="0"/>
            <wp:docPr id="105" name="Рисунок 104" descr="LEMZ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8.jpg"/>
                    <pic:cNvPicPr/>
                  </pic:nvPicPr>
                  <pic:blipFill>
                    <a:blip r:embed="rId268" cstate="print"/>
                    <a:stretch>
                      <a:fillRect/>
                    </a:stretch>
                  </pic:blipFill>
                  <pic:spPr>
                    <a:xfrm>
                      <a:off x="0" y="0"/>
                      <a:ext cx="4377567" cy="3162890"/>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40565D"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40565D" w:rsidRPr="009D762D">
        <w:rPr>
          <w:rFonts w:ascii="Times New Roman" w:hAnsi="Times New Roman"/>
          <w:sz w:val="22"/>
          <w:szCs w:val="22"/>
        </w:rPr>
        <w:fldChar w:fldCharType="separate"/>
      </w:r>
      <w:r w:rsidR="006207AE">
        <w:rPr>
          <w:rFonts w:ascii="Times New Roman" w:hAnsi="Times New Roman"/>
          <w:noProof/>
          <w:sz w:val="22"/>
          <w:szCs w:val="22"/>
        </w:rPr>
        <w:t>43</w:t>
      </w:r>
      <w:r w:rsidR="0040565D"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7879DD" w:rsidP="009D762D">
      <w:pPr>
        <w:pStyle w:val="ae"/>
        <w:spacing w:after="0" w:line="240" w:lineRule="auto"/>
        <w:jc w:val="center"/>
      </w:pPr>
      <w:r>
        <w:rPr>
          <w:noProof/>
          <w:lang w:eastAsia="ru-RU"/>
        </w:rPr>
        <w:lastRenderedPageBreak/>
        <w:drawing>
          <wp:inline distT="0" distB="0" distL="0" distR="0">
            <wp:extent cx="4306459" cy="3620267"/>
            <wp:effectExtent l="19050" t="0" r="0" b="0"/>
            <wp:docPr id="106" name="Рисунок 105" descr="LEMZ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9.jpg"/>
                    <pic:cNvPicPr/>
                  </pic:nvPicPr>
                  <pic:blipFill>
                    <a:blip r:embed="rId269" cstate="print"/>
                    <a:stretch>
                      <a:fillRect/>
                    </a:stretch>
                  </pic:blipFill>
                  <pic:spPr>
                    <a:xfrm>
                      <a:off x="0" y="0"/>
                      <a:ext cx="4310741" cy="362386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40565D"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40565D" w:rsidRPr="0076080C">
        <w:rPr>
          <w:rFonts w:ascii="Times New Roman" w:hAnsi="Times New Roman"/>
          <w:sz w:val="22"/>
          <w:szCs w:val="22"/>
        </w:rPr>
        <w:fldChar w:fldCharType="separate"/>
      </w:r>
      <w:r w:rsidR="006207AE">
        <w:rPr>
          <w:rFonts w:ascii="Times New Roman" w:hAnsi="Times New Roman"/>
          <w:noProof/>
          <w:sz w:val="22"/>
          <w:szCs w:val="22"/>
        </w:rPr>
        <w:t>44</w:t>
      </w:r>
      <w:r w:rsidR="0040565D"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7879DD" w:rsidP="00CF1F5D">
      <w:pPr>
        <w:spacing w:after="0" w:line="240" w:lineRule="auto"/>
        <w:jc w:val="center"/>
      </w:pPr>
      <w:r>
        <w:rPr>
          <w:noProof/>
          <w:lang w:eastAsia="ru-RU"/>
        </w:rPr>
        <w:drawing>
          <wp:inline distT="0" distB="0" distL="0" distR="0">
            <wp:extent cx="4334646" cy="3148901"/>
            <wp:effectExtent l="19050" t="0" r="8754" b="0"/>
            <wp:docPr id="107" name="Рисунок 106" descr="LEMZ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0.jpg"/>
                    <pic:cNvPicPr/>
                  </pic:nvPicPr>
                  <pic:blipFill>
                    <a:blip r:embed="rId270" cstate="print"/>
                    <a:stretch>
                      <a:fillRect/>
                    </a:stretch>
                  </pic:blipFill>
                  <pic:spPr>
                    <a:xfrm>
                      <a:off x="0" y="0"/>
                      <a:ext cx="4339404" cy="315235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40565D"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40565D" w:rsidRPr="00CF1F5D">
        <w:rPr>
          <w:rFonts w:ascii="Times New Roman" w:hAnsi="Times New Roman"/>
          <w:sz w:val="22"/>
          <w:szCs w:val="22"/>
        </w:rPr>
        <w:fldChar w:fldCharType="separate"/>
      </w:r>
      <w:r w:rsidR="006207AE">
        <w:rPr>
          <w:rFonts w:ascii="Times New Roman" w:hAnsi="Times New Roman"/>
          <w:noProof/>
          <w:sz w:val="22"/>
          <w:szCs w:val="22"/>
        </w:rPr>
        <w:t>45</w:t>
      </w:r>
      <w:r w:rsidR="0040565D"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71"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72"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73"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40565D" w:rsidP="00602300">
      <w:pPr>
        <w:spacing w:after="0" w:line="240" w:lineRule="auto"/>
        <w:ind w:firstLine="3544"/>
        <w:rPr>
          <w:rFonts w:ascii="Times New Roman" w:hAnsi="Times New Roman"/>
          <w:sz w:val="24"/>
          <w:szCs w:val="24"/>
        </w:rPr>
      </w:pPr>
      <w:r w:rsidRPr="0040565D">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5110A5" w:rsidRPr="000014AE" w:rsidRDefault="005110A5"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40565D">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5110A5" w:rsidRPr="000014AE" w:rsidRDefault="005110A5"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74" cstate="print"/>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17" w:name="_Toc402192407"/>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46</w:t>
      </w:r>
      <w:r w:rsidR="0040565D"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18" w:name="_Toc90383930"/>
      <w:r>
        <w:t xml:space="preserve">5.1.1 Общая настройка </w:t>
      </w:r>
      <w:r w:rsidR="00815DE2">
        <w:t>разговорных приборов</w:t>
      </w:r>
      <w:bookmarkEnd w:id="118"/>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75"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47</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47</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Pr="007C1FA8" w:rsidRDefault="00EB0ED7" w:rsidP="00EA1A67">
      <w:pPr>
        <w:spacing w:after="0" w:line="240" w:lineRule="auto"/>
        <w:ind w:firstLine="284"/>
        <w:rPr>
          <w:rFonts w:ascii="Times New Roman" w:hAnsi="Times New Roman"/>
          <w:sz w:val="24"/>
          <w:szCs w:val="24"/>
        </w:rPr>
      </w:pP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40565D" w:rsidP="00B80FBD">
      <w:pPr>
        <w:spacing w:after="0" w:line="240" w:lineRule="auto"/>
        <w:jc w:val="center"/>
        <w:rPr>
          <w:lang w:eastAsia="ru-RU"/>
        </w:rPr>
      </w:pPr>
      <w:r>
        <w:rPr>
          <w:noProof/>
          <w:lang w:eastAsia="ru-RU"/>
        </w:rPr>
        <w:lastRenderedPageBreak/>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5110A5" w:rsidRDefault="005110A5"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5110A5" w:rsidRPr="000014AE" w:rsidRDefault="005110A5"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76" cstate="print"/>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19" w:name="_Ref78376879"/>
      <w:r w:rsidRPr="00B80FBD">
        <w:rPr>
          <w:rFonts w:ascii="Times New Roman" w:hAnsi="Times New Roman"/>
          <w:sz w:val="22"/>
          <w:szCs w:val="22"/>
        </w:rPr>
        <w:t xml:space="preserve">Рисунок </w:t>
      </w:r>
      <w:r w:rsidR="0040565D"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40565D" w:rsidRPr="00B80FBD">
        <w:rPr>
          <w:rFonts w:ascii="Times New Roman" w:hAnsi="Times New Roman"/>
          <w:sz w:val="22"/>
          <w:szCs w:val="22"/>
        </w:rPr>
        <w:fldChar w:fldCharType="separate"/>
      </w:r>
      <w:r w:rsidR="006207AE">
        <w:rPr>
          <w:rFonts w:ascii="Times New Roman" w:hAnsi="Times New Roman"/>
          <w:noProof/>
          <w:sz w:val="22"/>
          <w:szCs w:val="22"/>
        </w:rPr>
        <w:t>47</w:t>
      </w:r>
      <w:r w:rsidR="0040565D" w:rsidRPr="00B80FBD">
        <w:rPr>
          <w:rFonts w:ascii="Times New Roman" w:hAnsi="Times New Roman"/>
          <w:sz w:val="22"/>
          <w:szCs w:val="22"/>
        </w:rPr>
        <w:fldChar w:fldCharType="end"/>
      </w:r>
      <w:bookmarkEnd w:id="119"/>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В РП</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77" cstate="print"/>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40565D"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40565D" w:rsidRPr="00791665">
        <w:rPr>
          <w:rFonts w:ascii="Times New Roman" w:hAnsi="Times New Roman"/>
          <w:sz w:val="22"/>
          <w:szCs w:val="22"/>
        </w:rPr>
        <w:fldChar w:fldCharType="separate"/>
      </w:r>
      <w:r w:rsidR="006207AE">
        <w:rPr>
          <w:rFonts w:ascii="Times New Roman" w:hAnsi="Times New Roman"/>
          <w:noProof/>
          <w:sz w:val="22"/>
          <w:szCs w:val="22"/>
        </w:rPr>
        <w:t>48</w:t>
      </w:r>
      <w:r w:rsidR="0040565D"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20" w:name="_Toc90383931"/>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7"/>
      <w:bookmarkEnd w:id="120"/>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9B1321" w:rsidP="00BD5DB8">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88" type="#_x0000_t75" style="width:66.85pt;height:56.55pt">
            <v:imagedata r:id="rId278"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40565D"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78084" style="position:absolute;left:0;text-align:left;margin-left:371.35pt;margin-top:239.5pt;width:147.8pt;height:41.2pt;z-index:251712512" coordorigin="8561,8632" coordsize="2956,824">
            <v:shape id="_x0000_s1162" type="#_x0000_t202" style="position:absolute;left:9223;top:8632;width:2294;height:824" o:regroupid="11" filled="f" stroked="f" strokecolor="#3465a4">
              <v:stroke color2="#cb9a5b" joinstyle="round"/>
              <v:textbox style="mso-next-textbox:#_x0000_s1162;mso-rotate-with-shape:t" inset=".35mm,.35mm,.35mm,.35mm">
                <w:txbxContent>
                  <w:p w:rsidR="005110A5" w:rsidRDefault="005110A5"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5110A5" w:rsidRPr="000014AE" w:rsidRDefault="005110A5"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line id="_x0000_s78082" style="position:absolute;flip:y" from="8561,8898" to="9406,8899" strokecolor="red" strokeweight=".35mm">
              <v:stroke startarrow="block" color2="aqua" joinstyle="miter" endcap="square"/>
            </v:lin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5110A5" w:rsidRDefault="005110A5"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5110A5" w:rsidRPr="000014AE" w:rsidRDefault="005110A5"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F615B0">
        <w:rPr>
          <w:rFonts w:ascii="Times New Roman" w:eastAsia="Times New Roman" w:hAnsi="Times New Roman"/>
          <w:b/>
          <w:bCs/>
          <w:noProof/>
          <w:sz w:val="26"/>
          <w:szCs w:val="26"/>
          <w:lang w:eastAsia="ru-RU"/>
        </w:rPr>
        <w:drawing>
          <wp:inline distT="0" distB="0" distL="0" distR="0">
            <wp:extent cx="3511329" cy="3519064"/>
            <wp:effectExtent l="19050" t="0" r="0" b="0"/>
            <wp:docPr id="108" name="Рисунок 107" descr="LEMZ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1.jpg"/>
                    <pic:cNvPicPr/>
                  </pic:nvPicPr>
                  <pic:blipFill>
                    <a:blip r:embed="rId279" cstate="print"/>
                    <a:stretch>
                      <a:fillRect/>
                    </a:stretch>
                  </pic:blipFill>
                  <pic:spPr>
                    <a:xfrm>
                      <a:off x="0" y="0"/>
                      <a:ext cx="3518959" cy="3526711"/>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49</w:t>
      </w:r>
      <w:r w:rsidR="0040565D"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 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40565D" w:rsidP="00BC4074">
      <w:pPr>
        <w:spacing w:after="120" w:line="240" w:lineRule="auto"/>
        <w:ind w:firstLine="4536"/>
        <w:jc w:val="both"/>
        <w:rPr>
          <w:rFonts w:ascii="Times New Roman" w:eastAsia="Times New Roman" w:hAnsi="Times New Roman"/>
          <w:noProof/>
          <w:sz w:val="24"/>
          <w:szCs w:val="24"/>
          <w:lang w:eastAsia="ru-RU"/>
        </w:rPr>
      </w:pPr>
      <w:r w:rsidRPr="0040565D">
        <w:rPr>
          <w:b/>
          <w:bCs/>
          <w:noProof/>
          <w:sz w:val="26"/>
          <w:szCs w:val="26"/>
          <w:lang w:eastAsia="ru-RU"/>
        </w:rPr>
        <w:pict>
          <v:group id="_x0000_s78083" style="position:absolute;left:0;text-align:left;margin-left:265.9pt;margin-top:63.45pt;width:201.9pt;height:27.95pt;z-index:251709952" coordorigin="6452,13530" coordsize="4038,559">
            <v:line id="_x0000_s1488" style="position:absolute;flip:y" from="6452,13678" to="7622,13679" o:regroupid="12" strokecolor="red" strokeweight=".35mm">
              <v:stroke startarrow="block" color2="aqua" joinstyle="miter" endcap="square"/>
            </v:line>
            <v:shape id="_x0000_s1489" type="#_x0000_t202" style="position:absolute;left:7630;top:13530;width:2860;height:559" o:regroupid="12" filled="f" stroked="f" strokecolor="#3465a4">
              <v:stroke color2="#cb9a5b" joinstyle="round"/>
              <v:textbox style="mso-next-textbox:#_x0000_s1489;mso-rotate-with-shape:t" inset=".35mm,.35mm,.35mm,.35mm">
                <w:txbxContent>
                  <w:p w:rsidR="005110A5" w:rsidRPr="000014AE" w:rsidRDefault="005110A5"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5110A5" w:rsidRPr="000014AE" w:rsidRDefault="005110A5"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80" cstate="print"/>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40565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0565D" w:rsidRPr="00BC4074">
        <w:rPr>
          <w:rFonts w:ascii="Times New Roman" w:hAnsi="Times New Roman"/>
          <w:sz w:val="22"/>
          <w:szCs w:val="22"/>
        </w:rPr>
        <w:fldChar w:fldCharType="separate"/>
      </w:r>
      <w:r w:rsidR="006207AE">
        <w:rPr>
          <w:rFonts w:ascii="Times New Roman" w:hAnsi="Times New Roman"/>
          <w:noProof/>
          <w:sz w:val="22"/>
          <w:szCs w:val="22"/>
        </w:rPr>
        <w:t>50</w:t>
      </w:r>
      <w:r w:rsidR="0040565D"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21"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9B1321" w:rsidP="00F4484B">
      <w:pPr>
        <w:ind w:firstLine="284"/>
        <w:rPr>
          <w:rFonts w:ascii="Times New Roman" w:eastAsia="Times New Roman" w:hAnsi="Times New Roman"/>
          <w:bCs/>
          <w:sz w:val="24"/>
          <w:szCs w:val="24"/>
          <w:lang w:eastAsia="ru-RU"/>
        </w:rPr>
      </w:pPr>
      <w:r>
        <w:pict>
          <v:shape id="_x0000_i1189" type="#_x0000_t75" style="width:36pt;height:36pt">
            <v:imagedata r:id="rId281"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9B1321" w:rsidP="00F4484B">
      <w:pPr>
        <w:ind w:firstLine="284"/>
        <w:jc w:val="both"/>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eastAsia="ru-RU"/>
        </w:rPr>
        <w:pict>
          <v:shape id="_x0000_i1190" type="#_x0000_t75" style="width:36pt;height:36pt">
            <v:imagedata r:id="rId282"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762096"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744766" cy="3753016"/>
            <wp:effectExtent l="19050" t="0" r="8084" b="0"/>
            <wp:docPr id="67" name="Рисунок 6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83" cstate="print"/>
                    <a:stretch>
                      <a:fillRect/>
                    </a:stretch>
                  </pic:blipFill>
                  <pic:spPr>
                    <a:xfrm>
                      <a:off x="0" y="0"/>
                      <a:ext cx="3744766" cy="3753016"/>
                    </a:xfrm>
                    <a:prstGeom prst="rect">
                      <a:avLst/>
                    </a:prstGeom>
                  </pic:spPr>
                </pic:pic>
              </a:graphicData>
            </a:graphic>
          </wp:inline>
        </w:drawing>
      </w:r>
    </w:p>
    <w:p w:rsidR="006207AE"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40565D"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40565D" w:rsidRPr="00BC4074">
        <w:rPr>
          <w:rFonts w:ascii="Times New Roman" w:hAnsi="Times New Roman"/>
          <w:sz w:val="22"/>
          <w:szCs w:val="22"/>
        </w:rPr>
        <w:fldChar w:fldCharType="separate"/>
      </w:r>
      <w:r w:rsidR="006207AE">
        <w:rPr>
          <w:rFonts w:ascii="Times New Roman" w:hAnsi="Times New Roman"/>
          <w:noProof/>
          <w:sz w:val="22"/>
          <w:szCs w:val="22"/>
        </w:rPr>
        <w:t>51</w:t>
      </w:r>
      <w:r w:rsidR="0040565D"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w:t>
      </w:r>
    </w:p>
    <w:p w:rsidR="00BC4074" w:rsidRPr="00671954" w:rsidRDefault="009030CD" w:rsidP="006207AE">
      <w:pPr>
        <w:pStyle w:val="ae"/>
        <w:spacing w:after="0" w:line="240" w:lineRule="auto"/>
        <w:jc w:val="center"/>
        <w:rPr>
          <w:rFonts w:ascii="Times New Roman" w:hAnsi="Times New Roman"/>
          <w:sz w:val="22"/>
          <w:szCs w:val="22"/>
        </w:rPr>
      </w:pPr>
      <w:r>
        <w:rPr>
          <w:rFonts w:ascii="Times New Roman" w:hAnsi="Times New Roman"/>
          <w:sz w:val="22"/>
          <w:szCs w:val="22"/>
        </w:rPr>
        <w:t xml:space="preserve"> «</w:t>
      </w:r>
      <w:r w:rsidR="00762096" w:rsidRPr="009941BF">
        <w:rPr>
          <w:rFonts w:ascii="Times New Roman" w:hAnsi="Times New Roman"/>
          <w:sz w:val="22"/>
          <w:szCs w:val="22"/>
        </w:rPr>
        <w:t>Занятость терминала</w:t>
      </w:r>
      <w:r>
        <w:rPr>
          <w:rFonts w:ascii="Times New Roman" w:hAnsi="Times New Roman"/>
          <w:sz w:val="22"/>
          <w:szCs w:val="22"/>
        </w:rPr>
        <w:t>»</w:t>
      </w:r>
    </w:p>
    <w:p w:rsidR="007E0136" w:rsidRDefault="007E0136" w:rsidP="007E0136">
      <w:pPr>
        <w:spacing w:after="0" w:line="240" w:lineRule="auto"/>
      </w:pPr>
    </w:p>
    <w:p w:rsidR="00FC2F92" w:rsidRDefault="00A41E74" w:rsidP="00A41E74">
      <w:pPr>
        <w:spacing w:after="0" w:line="240" w:lineRule="auto"/>
        <w:ind w:firstLine="284"/>
        <w:jc w:val="both"/>
      </w:pPr>
      <w:r>
        <w:rPr>
          <w:rFonts w:ascii="Times New Roman" w:eastAsia="Times New Roman" w:hAnsi="Times New Roman"/>
          <w:bCs/>
          <w:sz w:val="24"/>
          <w:szCs w:val="24"/>
          <w:lang w:eastAsia="ru-RU"/>
        </w:rPr>
        <w:t xml:space="preserve">Для события «Подтверждение нажатия» управлять отключением звукового оповещения можно отдельно для кнопок ГГС, кнопок Радио и прочих ФК, см. </w:t>
      </w:r>
      <w:fldSimple w:instr=" REF _Ref87448760 \h  \* MERGEFORMAT ">
        <w:r w:rsidR="006207AE" w:rsidRPr="006207AE">
          <w:rPr>
            <w:rFonts w:ascii="Times New Roman" w:hAnsi="Times New Roman"/>
            <w:sz w:val="24"/>
            <w:szCs w:val="24"/>
          </w:rPr>
          <w:t>Рисунок 52</w:t>
        </w:r>
      </w:fldSimple>
      <w:r w:rsidRPr="00A41E74">
        <w:rPr>
          <w:rFonts w:ascii="Times New Roman" w:eastAsia="Times New Roman" w:hAnsi="Times New Roman"/>
          <w:bCs/>
          <w:sz w:val="24"/>
          <w:szCs w:val="24"/>
          <w:lang w:eastAsia="ru-RU"/>
        </w:rPr>
        <w:t>.</w:t>
      </w:r>
    </w:p>
    <w:p w:rsidR="00FC2F92" w:rsidRDefault="00DB5FA5" w:rsidP="00FC2F92">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787374" cy="3795716"/>
            <wp:effectExtent l="19050" t="0" r="3576" b="0"/>
            <wp:docPr id="98" name="Рисунок 97"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84" cstate="print"/>
                    <a:stretch>
                      <a:fillRect/>
                    </a:stretch>
                  </pic:blipFill>
                  <pic:spPr>
                    <a:xfrm>
                      <a:off x="0" y="0"/>
                      <a:ext cx="3791933" cy="3800285"/>
                    </a:xfrm>
                    <a:prstGeom prst="rect">
                      <a:avLst/>
                    </a:prstGeom>
                  </pic:spPr>
                </pic:pic>
              </a:graphicData>
            </a:graphic>
          </wp:inline>
        </w:drawing>
      </w:r>
    </w:p>
    <w:p w:rsidR="00DB5FA5" w:rsidRDefault="008324CD" w:rsidP="00DB5FA5">
      <w:pPr>
        <w:pStyle w:val="ae"/>
        <w:spacing w:before="120" w:after="0"/>
        <w:jc w:val="center"/>
        <w:rPr>
          <w:rFonts w:ascii="Times New Roman" w:hAnsi="Times New Roman"/>
          <w:sz w:val="22"/>
          <w:szCs w:val="22"/>
        </w:rPr>
      </w:pPr>
      <w:bookmarkStart w:id="122" w:name="_Ref87448760"/>
      <w:r w:rsidRPr="008324CD">
        <w:rPr>
          <w:rFonts w:ascii="Times New Roman" w:hAnsi="Times New Roman"/>
          <w:sz w:val="22"/>
          <w:szCs w:val="22"/>
        </w:rPr>
        <w:t xml:space="preserve">Рисунок </w:t>
      </w:r>
      <w:r w:rsidR="0040565D" w:rsidRPr="008324CD">
        <w:rPr>
          <w:rFonts w:ascii="Times New Roman" w:hAnsi="Times New Roman"/>
          <w:sz w:val="22"/>
          <w:szCs w:val="22"/>
        </w:rPr>
        <w:fldChar w:fldCharType="begin"/>
      </w:r>
      <w:r w:rsidRPr="008324CD">
        <w:rPr>
          <w:rFonts w:ascii="Times New Roman" w:hAnsi="Times New Roman"/>
          <w:sz w:val="22"/>
          <w:szCs w:val="22"/>
        </w:rPr>
        <w:instrText xml:space="preserve"> SEQ Рисунок \* ARABIC </w:instrText>
      </w:r>
      <w:r w:rsidR="0040565D" w:rsidRPr="008324CD">
        <w:rPr>
          <w:rFonts w:ascii="Times New Roman" w:hAnsi="Times New Roman"/>
          <w:sz w:val="22"/>
          <w:szCs w:val="22"/>
        </w:rPr>
        <w:fldChar w:fldCharType="separate"/>
      </w:r>
      <w:r w:rsidR="006207AE">
        <w:rPr>
          <w:rFonts w:ascii="Times New Roman" w:hAnsi="Times New Roman"/>
          <w:noProof/>
          <w:sz w:val="22"/>
          <w:szCs w:val="22"/>
        </w:rPr>
        <w:t>52</w:t>
      </w:r>
      <w:r w:rsidR="0040565D" w:rsidRPr="008324CD">
        <w:rPr>
          <w:rFonts w:ascii="Times New Roman" w:hAnsi="Times New Roman"/>
          <w:sz w:val="22"/>
          <w:szCs w:val="22"/>
        </w:rPr>
        <w:fldChar w:fldCharType="end"/>
      </w:r>
      <w:bookmarkEnd w:id="122"/>
      <w:r>
        <w:rPr>
          <w:rFonts w:ascii="Times New Roman" w:hAnsi="Times New Roman"/>
          <w:sz w:val="22"/>
          <w:szCs w:val="22"/>
        </w:rPr>
        <w:t xml:space="preserve"> </w:t>
      </w:r>
      <w:r w:rsidR="00DB5FA5">
        <w:rPr>
          <w:rFonts w:ascii="Times New Roman" w:hAnsi="Times New Roman"/>
          <w:sz w:val="22"/>
          <w:szCs w:val="22"/>
        </w:rPr>
        <w:t>–</w:t>
      </w:r>
      <w:r>
        <w:rPr>
          <w:rFonts w:ascii="Times New Roman" w:hAnsi="Times New Roman"/>
          <w:sz w:val="22"/>
          <w:szCs w:val="22"/>
        </w:rPr>
        <w:t xml:space="preserve"> </w:t>
      </w:r>
      <w:r w:rsidR="00DB5FA5">
        <w:rPr>
          <w:rFonts w:ascii="Times New Roman" w:hAnsi="Times New Roman"/>
          <w:sz w:val="22"/>
          <w:szCs w:val="22"/>
        </w:rPr>
        <w:t xml:space="preserve">Событие «Подтверждение нажатия», звуковое оповещение отключено </w:t>
      </w:r>
    </w:p>
    <w:p w:rsidR="008324CD" w:rsidRDefault="00DB5FA5" w:rsidP="00DB5FA5">
      <w:pPr>
        <w:pStyle w:val="ae"/>
        <w:spacing w:line="240" w:lineRule="auto"/>
        <w:jc w:val="center"/>
        <w:rPr>
          <w:rFonts w:ascii="Times New Roman" w:eastAsia="Times New Roman" w:hAnsi="Times New Roman"/>
          <w:bCs w:val="0"/>
          <w:sz w:val="24"/>
          <w:szCs w:val="24"/>
          <w:lang w:eastAsia="ru-RU"/>
        </w:rPr>
      </w:pPr>
      <w:r>
        <w:rPr>
          <w:rFonts w:ascii="Times New Roman" w:hAnsi="Times New Roman"/>
          <w:sz w:val="22"/>
          <w:szCs w:val="22"/>
        </w:rPr>
        <w:t>для кнопок ГГС</w:t>
      </w:r>
    </w:p>
    <w:p w:rsidR="00DB5FA5" w:rsidRDefault="00DB5FA5" w:rsidP="00FC2F92">
      <w:pPr>
        <w:spacing w:after="0" w:line="240" w:lineRule="auto"/>
        <w:ind w:firstLine="284"/>
        <w:jc w:val="both"/>
        <w:rPr>
          <w:rFonts w:ascii="Times New Roman" w:eastAsia="Times New Roman" w:hAnsi="Times New Roman"/>
          <w:bCs/>
          <w:sz w:val="24"/>
          <w:szCs w:val="24"/>
          <w:lang w:eastAsia="ru-RU"/>
        </w:rPr>
      </w:pPr>
    </w:p>
    <w:p w:rsidR="00AB30B2" w:rsidRDefault="004700FA" w:rsidP="00FC2F92">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см. </w:t>
      </w:r>
      <w:fldSimple w:instr=" REF _Ref27663040 \h  \* MERGEFORMAT ">
        <w:r w:rsidR="006207AE" w:rsidRPr="006207AE">
          <w:rPr>
            <w:rFonts w:ascii="Times New Roman" w:hAnsi="Times New Roman"/>
            <w:sz w:val="24"/>
            <w:szCs w:val="24"/>
          </w:rPr>
          <w:t>Рисунок 53</w:t>
        </w:r>
      </w:fldSimple>
      <w:r>
        <w:rPr>
          <w:rFonts w:ascii="Times New Roman" w:eastAsia="Times New Roman" w:hAnsi="Times New Roman"/>
          <w:bCs/>
          <w:sz w:val="24"/>
          <w:szCs w:val="24"/>
          <w:lang w:eastAsia="ru-RU"/>
        </w:rPr>
        <w:t>.</w:t>
      </w:r>
    </w:p>
    <w:p w:rsidR="008757B6" w:rsidRPr="00BD448F" w:rsidRDefault="00AD3E5B" w:rsidP="00FC2F92">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85"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86"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F615B0"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676301" cy="3684399"/>
            <wp:effectExtent l="19050" t="0" r="349" b="0"/>
            <wp:docPr id="109" name="Рисунок 108"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287" cstate="print"/>
                    <a:stretch>
                      <a:fillRect/>
                    </a:stretch>
                  </pic:blipFill>
                  <pic:spPr>
                    <a:xfrm>
                      <a:off x="0" y="0"/>
                      <a:ext cx="3681270" cy="368937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23" w:name="_Ref27663040"/>
      <w:r w:rsidRPr="00DF316F">
        <w:rPr>
          <w:rFonts w:ascii="Times New Roman" w:hAnsi="Times New Roman"/>
          <w:sz w:val="22"/>
          <w:szCs w:val="22"/>
        </w:rPr>
        <w:t xml:space="preserve">Рисунок </w:t>
      </w:r>
      <w:r w:rsidR="0040565D"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40565D" w:rsidRPr="00DF316F">
        <w:rPr>
          <w:rFonts w:ascii="Times New Roman" w:hAnsi="Times New Roman"/>
          <w:sz w:val="22"/>
          <w:szCs w:val="22"/>
        </w:rPr>
        <w:fldChar w:fldCharType="separate"/>
      </w:r>
      <w:r w:rsidR="006207AE">
        <w:rPr>
          <w:rFonts w:ascii="Times New Roman" w:hAnsi="Times New Roman"/>
          <w:noProof/>
          <w:sz w:val="22"/>
          <w:szCs w:val="22"/>
        </w:rPr>
        <w:t>53</w:t>
      </w:r>
      <w:r w:rsidR="0040565D" w:rsidRPr="00DF316F">
        <w:rPr>
          <w:rFonts w:ascii="Times New Roman" w:hAnsi="Times New Roman"/>
          <w:sz w:val="22"/>
          <w:szCs w:val="22"/>
        </w:rPr>
        <w:fldChar w:fldCharType="end"/>
      </w:r>
      <w:bookmarkEnd w:id="123"/>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24" w:name="_Toc90383932"/>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21"/>
      <w:bookmarkEnd w:id="124"/>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9B1321" w:rsidP="006C4F52">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91" type="#_x0000_t75" style="width:66.85pt;height:56.55pt">
            <v:imagedata r:id="rId288"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9B1321" w:rsidP="00F44BF5">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92" type="#_x0000_t75" style="width:66.85pt;height:56.55pt">
            <v:imagedata r:id="rId289"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9B1321" w:rsidP="00F44BF5">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93" type="#_x0000_t75" style="width:66.85pt;height:56.55pt">
            <v:imagedata r:id="rId290"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9B1321" w:rsidP="00F44BF5">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94" type="#_x0000_t75" style="width:66.85pt;height:56.55pt">
            <v:imagedata r:id="rId291"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25" w:name="_Toc402192409"/>
      <w:r>
        <w:rPr>
          <w:sz w:val="26"/>
          <w:szCs w:val="26"/>
        </w:rPr>
        <w:br w:type="page"/>
      </w:r>
      <w:bookmarkStart w:id="126" w:name="_Toc90383933"/>
      <w:bookmarkEnd w:id="125"/>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26"/>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9B1321" w:rsidP="00BF6B46">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195" type="#_x0000_t75" style="width:66.85pt;height:56.55pt">
            <v:imagedata r:id="rId292"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9B1321" w:rsidP="00BF6B46">
      <w:pPr>
        <w:spacing w:after="0" w:line="240" w:lineRule="auto"/>
        <w:ind w:firstLine="284"/>
        <w:jc w:val="both"/>
        <w:rPr>
          <w:rFonts w:ascii="Times New Roman" w:eastAsia="Times New Roman" w:hAnsi="Times New Roman"/>
          <w:bCs/>
          <w:sz w:val="24"/>
          <w:szCs w:val="24"/>
          <w:lang w:eastAsia="ru-RU"/>
        </w:rPr>
      </w:pPr>
      <w:r w:rsidRPr="0040565D">
        <w:rPr>
          <w:rFonts w:ascii="Times New Roman" w:eastAsia="Times New Roman" w:hAnsi="Times New Roman"/>
          <w:bCs/>
          <w:sz w:val="24"/>
          <w:szCs w:val="24"/>
          <w:lang w:eastAsia="ru-RU"/>
        </w:rPr>
        <w:pict>
          <v:shape id="_x0000_i1196" type="#_x0000_t75" style="width:66.85pt;height:56.55pt">
            <v:imagedata r:id="rId293"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r w:rsidR="006207AE">
        <w:rPr>
          <w:sz w:val="24"/>
          <w:szCs w:val="24"/>
        </w:rPr>
        <w:t xml:space="preserve">             </w:t>
      </w:r>
      <w:r w:rsidR="000E2103">
        <w:rPr>
          <w:sz w:val="24"/>
          <w:szCs w:val="24"/>
        </w:rPr>
        <w:t>см.</w:t>
      </w:r>
      <w:r w:rsidR="006B012D">
        <w:rPr>
          <w:sz w:val="24"/>
          <w:szCs w:val="24"/>
        </w:rPr>
        <w:t xml:space="preserve"> </w:t>
      </w:r>
      <w:fldSimple w:instr=" REF _Ref461551369 \h  \* MERGEFORMAT ">
        <w:r w:rsidR="006207AE" w:rsidRPr="006207AE">
          <w:rPr>
            <w:sz w:val="24"/>
            <w:szCs w:val="24"/>
          </w:rPr>
          <w:t xml:space="preserve">Рисунок </w:t>
        </w:r>
        <w:r w:rsidR="006207AE" w:rsidRPr="006207AE">
          <w:rPr>
            <w:noProof/>
            <w:sz w:val="24"/>
            <w:szCs w:val="24"/>
          </w:rPr>
          <w:t>54</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532015" w:rsidP="00BA38D8">
      <w:pPr>
        <w:pStyle w:val="ListParagraph2"/>
        <w:tabs>
          <w:tab w:val="left" w:pos="0"/>
        </w:tabs>
        <w:ind w:left="0"/>
        <w:jc w:val="center"/>
        <w:rPr>
          <w:sz w:val="24"/>
          <w:szCs w:val="24"/>
        </w:rPr>
      </w:pPr>
      <w:r>
        <w:rPr>
          <w:noProof/>
          <w:sz w:val="24"/>
          <w:szCs w:val="24"/>
        </w:rPr>
        <w:drawing>
          <wp:inline distT="0" distB="0" distL="0" distR="0">
            <wp:extent cx="3389635" cy="3792772"/>
            <wp:effectExtent l="19050" t="0" r="1265" b="0"/>
            <wp:docPr id="261" name="Рисунок 260" descr="LEMZ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7.jpg"/>
                    <pic:cNvPicPr/>
                  </pic:nvPicPr>
                  <pic:blipFill>
                    <a:blip r:embed="rId294" cstate="print"/>
                    <a:stretch>
                      <a:fillRect/>
                    </a:stretch>
                  </pic:blipFill>
                  <pic:spPr>
                    <a:xfrm>
                      <a:off x="0" y="0"/>
                      <a:ext cx="3390686" cy="3793948"/>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27" w:name="_Ref461551369"/>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54</w:t>
      </w:r>
      <w:r w:rsidR="0040565D" w:rsidRPr="00C858FF">
        <w:rPr>
          <w:rFonts w:ascii="Times New Roman" w:hAnsi="Times New Roman"/>
          <w:sz w:val="22"/>
          <w:szCs w:val="22"/>
        </w:rPr>
        <w:fldChar w:fldCharType="end"/>
      </w:r>
      <w:bookmarkEnd w:id="127"/>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B1321" w:rsidP="00FC325D">
            <w:pPr>
              <w:spacing w:before="60" w:after="60" w:line="240" w:lineRule="auto"/>
              <w:ind w:left="720"/>
              <w:rPr>
                <w:sz w:val="24"/>
                <w:szCs w:val="24"/>
              </w:rPr>
            </w:pPr>
            <w:r w:rsidRPr="0040565D">
              <w:rPr>
                <w:rFonts w:ascii="Times New Roman" w:hAnsi="Times New Roman"/>
                <w:sz w:val="24"/>
                <w:szCs w:val="24"/>
              </w:rPr>
              <w:pict>
                <v:shape id="_x0000_i1197" type="#_x0000_t75" style="width:15.45pt;height:15.45pt" filled="t">
                  <v:fill color2="black"/>
                  <v:imagedata r:id="rId29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9B1321" w:rsidP="00FC325D">
            <w:pPr>
              <w:spacing w:before="60" w:after="60" w:line="240" w:lineRule="auto"/>
              <w:ind w:left="720"/>
              <w:rPr>
                <w:rFonts w:ascii="Times New Roman" w:hAnsi="Times New Roman"/>
                <w:sz w:val="24"/>
                <w:szCs w:val="24"/>
                <w:lang w:val="en-US"/>
              </w:rPr>
            </w:pPr>
            <w:r w:rsidRPr="0040565D">
              <w:rPr>
                <w:rFonts w:ascii="Times New Roman" w:hAnsi="Times New Roman"/>
                <w:sz w:val="24"/>
                <w:szCs w:val="24"/>
              </w:rPr>
              <w:pict>
                <v:shape id="_x0000_i1198" type="#_x0000_t75" style="width:15.45pt;height:15.45pt" filled="t">
                  <v:fill color2="black"/>
                  <v:imagedata r:id="rId29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9B1321" w:rsidP="00FC325D">
            <w:pPr>
              <w:spacing w:before="60" w:after="60" w:line="240" w:lineRule="auto"/>
              <w:ind w:left="720"/>
              <w:rPr>
                <w:rFonts w:ascii="Times New Roman" w:hAnsi="Times New Roman"/>
                <w:sz w:val="24"/>
                <w:szCs w:val="24"/>
              </w:rPr>
            </w:pPr>
            <w:r w:rsidRPr="0040565D">
              <w:rPr>
                <w:rFonts w:ascii="Times New Roman" w:hAnsi="Times New Roman"/>
                <w:sz w:val="24"/>
                <w:szCs w:val="24"/>
              </w:rPr>
              <w:pict>
                <v:shape id="_x0000_i1199" type="#_x0000_t75" style="width:15.45pt;height:15.45pt" filled="t">
                  <v:fill color2="black"/>
                  <v:imagedata r:id="rId29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B1321" w:rsidP="00FC325D">
            <w:pPr>
              <w:spacing w:before="60" w:after="60" w:line="240" w:lineRule="auto"/>
              <w:ind w:left="720"/>
              <w:rPr>
                <w:sz w:val="24"/>
                <w:szCs w:val="24"/>
              </w:rPr>
            </w:pPr>
            <w:r w:rsidRPr="0040565D">
              <w:rPr>
                <w:rFonts w:ascii="Times New Roman" w:hAnsi="Times New Roman"/>
                <w:sz w:val="24"/>
                <w:szCs w:val="24"/>
                <w:lang w:val="en-US"/>
              </w:rPr>
              <w:pict>
                <v:shape id="_x0000_i1200" type="#_x0000_t75" style="width:15.45pt;height:15.45pt" filled="t">
                  <v:fill color2="black"/>
                  <v:imagedata r:id="rId29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B1321" w:rsidP="00FC325D">
            <w:pPr>
              <w:spacing w:before="60" w:after="60" w:line="240" w:lineRule="auto"/>
              <w:ind w:left="720"/>
              <w:rPr>
                <w:sz w:val="24"/>
                <w:szCs w:val="24"/>
              </w:rPr>
            </w:pPr>
            <w:r w:rsidRPr="0040565D">
              <w:rPr>
                <w:rFonts w:ascii="Times New Roman" w:hAnsi="Times New Roman"/>
                <w:sz w:val="24"/>
                <w:szCs w:val="24"/>
                <w:lang w:val="en-US"/>
              </w:rPr>
              <w:pict>
                <v:shape id="_x0000_i1201" type="#_x0000_t75" style="width:15.45pt;height:15.45pt" filled="t">
                  <v:fill color2="black"/>
                  <v:imagedata r:id="rId29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9B1321" w:rsidP="00FC325D">
            <w:pPr>
              <w:spacing w:before="60" w:after="60" w:line="240" w:lineRule="auto"/>
              <w:ind w:left="720"/>
              <w:rPr>
                <w:sz w:val="24"/>
                <w:szCs w:val="24"/>
              </w:rPr>
            </w:pPr>
            <w:r w:rsidRPr="0040565D">
              <w:rPr>
                <w:rFonts w:ascii="Times New Roman" w:hAnsi="Times New Roman"/>
                <w:sz w:val="24"/>
                <w:szCs w:val="24"/>
              </w:rPr>
              <w:pict>
                <v:shape id="_x0000_i1202" type="#_x0000_t75" style="width:15.45pt;height:20.55pt" filled="t">
                  <v:fill color2="black"/>
                  <v:imagedata r:id="rId30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см. </w:t>
      </w:r>
      <w:fldSimple w:instr=" REF _Ref461551404 \h  \* MERGEFORMAT ">
        <w:r w:rsidR="006207AE" w:rsidRPr="006207AE">
          <w:rPr>
            <w:sz w:val="24"/>
            <w:szCs w:val="24"/>
          </w:rPr>
          <w:t xml:space="preserve">Рисунок </w:t>
        </w:r>
        <w:r w:rsidR="006207AE" w:rsidRPr="006207AE">
          <w:rPr>
            <w:noProof/>
            <w:sz w:val="24"/>
            <w:szCs w:val="24"/>
          </w:rPr>
          <w:t>55</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40565D" w:rsidP="00BA38D8">
      <w:pPr>
        <w:pStyle w:val="ListParagraph2"/>
        <w:tabs>
          <w:tab w:val="left" w:pos="851"/>
        </w:tabs>
        <w:ind w:left="0"/>
        <w:jc w:val="center"/>
        <w:rPr>
          <w:sz w:val="24"/>
          <w:szCs w:val="24"/>
        </w:rPr>
      </w:pPr>
      <w:r>
        <w:rPr>
          <w:noProof/>
          <w:sz w:val="24"/>
          <w:szCs w:val="24"/>
        </w:rPr>
        <w:pict>
          <v:group id="_x0000_s1187" style="position:absolute;left:0;text-align:left;margin-left:376.35pt;margin-top:68.2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5110A5" w:rsidRPr="000014AE" w:rsidRDefault="005110A5"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291D9E">
        <w:rPr>
          <w:noProof/>
          <w:sz w:val="24"/>
          <w:szCs w:val="24"/>
        </w:rPr>
        <w:drawing>
          <wp:inline distT="0" distB="0" distL="0" distR="0">
            <wp:extent cx="3339548" cy="3727679"/>
            <wp:effectExtent l="19050" t="0" r="0" b="0"/>
            <wp:docPr id="263" name="Рисунок 262" descr="LEMZ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8.jpg"/>
                    <pic:cNvPicPr/>
                  </pic:nvPicPr>
                  <pic:blipFill>
                    <a:blip r:embed="rId301" cstate="print"/>
                    <a:stretch>
                      <a:fillRect/>
                    </a:stretch>
                  </pic:blipFill>
                  <pic:spPr>
                    <a:xfrm>
                      <a:off x="0" y="0"/>
                      <a:ext cx="3352202" cy="3741804"/>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28" w:name="_Ref461551404"/>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55</w:t>
      </w:r>
      <w:r w:rsidR="0040565D" w:rsidRPr="00C858FF">
        <w:rPr>
          <w:rFonts w:ascii="Times New Roman" w:hAnsi="Times New Roman"/>
          <w:sz w:val="22"/>
          <w:szCs w:val="22"/>
        </w:rPr>
        <w:fldChar w:fldCharType="end"/>
      </w:r>
      <w:bookmarkEnd w:id="128"/>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9B1321" w:rsidP="00E05BB1">
      <w:pPr>
        <w:pStyle w:val="ListParagraph2"/>
        <w:tabs>
          <w:tab w:val="left" w:pos="0"/>
        </w:tabs>
        <w:ind w:left="0"/>
        <w:jc w:val="both"/>
        <w:rPr>
          <w:sz w:val="24"/>
          <w:szCs w:val="24"/>
        </w:rPr>
      </w:pPr>
      <w:r w:rsidRPr="0040565D">
        <w:rPr>
          <w:sz w:val="24"/>
          <w:szCs w:val="24"/>
        </w:rPr>
        <w:pict>
          <v:shape id="_x0000_i1203" type="#_x0000_t75" style="width:82.3pt;height:30.85pt">
            <v:imagedata r:id="rId302"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9B1321" w:rsidP="00E05BB1">
      <w:pPr>
        <w:pStyle w:val="ListParagraph2"/>
        <w:tabs>
          <w:tab w:val="left" w:pos="0"/>
        </w:tabs>
        <w:ind w:left="0"/>
        <w:jc w:val="both"/>
        <w:rPr>
          <w:sz w:val="24"/>
          <w:szCs w:val="24"/>
        </w:rPr>
      </w:pPr>
      <w:r w:rsidRPr="0040565D">
        <w:rPr>
          <w:sz w:val="24"/>
          <w:szCs w:val="24"/>
        </w:rPr>
        <w:pict>
          <v:shape id="_x0000_i1204" type="#_x0000_t75" style="width:82.3pt;height:30.85pt">
            <v:imagedata r:id="rId303"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9B1321" w:rsidP="00E05BB1">
      <w:pPr>
        <w:pStyle w:val="ListParagraph2"/>
        <w:tabs>
          <w:tab w:val="left" w:pos="0"/>
        </w:tabs>
        <w:ind w:left="0"/>
        <w:jc w:val="both"/>
        <w:rPr>
          <w:sz w:val="24"/>
          <w:szCs w:val="24"/>
        </w:rPr>
      </w:pPr>
      <w:r w:rsidRPr="0040565D">
        <w:rPr>
          <w:sz w:val="24"/>
          <w:szCs w:val="24"/>
        </w:rPr>
        <w:pict>
          <v:shape id="_x0000_i1205" type="#_x0000_t75" style="width:61.7pt;height:30.85pt">
            <v:imagedata r:id="rId304"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6207AE" w:rsidRPr="006207AE">
          <w:rPr>
            <w:sz w:val="24"/>
            <w:szCs w:val="24"/>
          </w:rPr>
          <w:t xml:space="preserve">Рисунок </w:t>
        </w:r>
        <w:r w:rsidR="006207AE" w:rsidRPr="006207AE">
          <w:rPr>
            <w:noProof/>
            <w:sz w:val="24"/>
            <w:szCs w:val="24"/>
          </w:rPr>
          <w:t>56</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291D9E" w:rsidP="00EB47DF">
      <w:pPr>
        <w:pStyle w:val="ListParagraph2"/>
        <w:tabs>
          <w:tab w:val="left" w:pos="0"/>
        </w:tabs>
        <w:ind w:left="0"/>
        <w:jc w:val="center"/>
        <w:rPr>
          <w:sz w:val="24"/>
          <w:szCs w:val="24"/>
        </w:rPr>
      </w:pPr>
      <w:r>
        <w:rPr>
          <w:noProof/>
          <w:sz w:val="24"/>
          <w:szCs w:val="24"/>
        </w:rPr>
        <w:drawing>
          <wp:inline distT="0" distB="0" distL="0" distR="0">
            <wp:extent cx="3339891" cy="3737113"/>
            <wp:effectExtent l="19050" t="0" r="0" b="0"/>
            <wp:docPr id="264" name="Рисунок 263" descr="LEMZ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9.jpg"/>
                    <pic:cNvPicPr/>
                  </pic:nvPicPr>
                  <pic:blipFill>
                    <a:blip r:embed="rId305" cstate="print"/>
                    <a:stretch>
                      <a:fillRect/>
                    </a:stretch>
                  </pic:blipFill>
                  <pic:spPr>
                    <a:xfrm>
                      <a:off x="0" y="0"/>
                      <a:ext cx="3346389" cy="3744383"/>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29" w:name="_Ref467082614"/>
      <w:r w:rsidRPr="003412F3">
        <w:rPr>
          <w:rFonts w:ascii="Times New Roman" w:hAnsi="Times New Roman"/>
          <w:sz w:val="22"/>
          <w:szCs w:val="22"/>
        </w:rPr>
        <w:t xml:space="preserve">Рисунок </w:t>
      </w:r>
      <w:r w:rsidR="0040565D"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40565D" w:rsidRPr="003412F3">
        <w:rPr>
          <w:rFonts w:ascii="Times New Roman" w:hAnsi="Times New Roman"/>
          <w:sz w:val="22"/>
          <w:szCs w:val="22"/>
        </w:rPr>
        <w:fldChar w:fldCharType="separate"/>
      </w:r>
      <w:r w:rsidR="006207AE">
        <w:rPr>
          <w:rFonts w:ascii="Times New Roman" w:hAnsi="Times New Roman"/>
          <w:noProof/>
          <w:sz w:val="22"/>
          <w:szCs w:val="22"/>
        </w:rPr>
        <w:t>56</w:t>
      </w:r>
      <w:r w:rsidR="0040565D" w:rsidRPr="003412F3">
        <w:rPr>
          <w:rFonts w:ascii="Times New Roman" w:hAnsi="Times New Roman"/>
          <w:sz w:val="22"/>
          <w:szCs w:val="22"/>
        </w:rPr>
        <w:fldChar w:fldCharType="end"/>
      </w:r>
      <w:bookmarkEnd w:id="12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30" w:name="_Toc90383934"/>
      <w:r w:rsidRPr="00466C28">
        <w:t xml:space="preserve">5.4.1 </w:t>
      </w:r>
      <w:r w:rsidR="005A209A">
        <w:t>Оперативное п</w:t>
      </w:r>
      <w:r w:rsidRPr="00466C28">
        <w:t>рослушивание последней записи КДРМ</w:t>
      </w:r>
      <w:bookmarkEnd w:id="130"/>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9B1321" w:rsidP="00AC7342">
      <w:pPr>
        <w:spacing w:after="0" w:line="240" w:lineRule="auto"/>
        <w:ind w:firstLine="284"/>
        <w:jc w:val="both"/>
        <w:rPr>
          <w:rFonts w:ascii="Times New Roman" w:hAnsi="Times New Roman"/>
          <w:kern w:val="24"/>
          <w:sz w:val="24"/>
          <w:szCs w:val="24"/>
          <w:lang w:eastAsia="ru-RU"/>
        </w:rPr>
      </w:pPr>
      <w:r w:rsidRPr="0040565D">
        <w:rPr>
          <w:rFonts w:ascii="Times New Roman" w:hAnsi="Times New Roman"/>
          <w:kern w:val="24"/>
          <w:sz w:val="24"/>
          <w:szCs w:val="24"/>
          <w:lang w:eastAsia="ru-RU"/>
        </w:rPr>
        <w:pict>
          <v:shape id="_x0000_i1206" type="#_x0000_t75" style="width:61.7pt;height:61.7pt">
            <v:imagedata r:id="rId306"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9B1321" w:rsidP="00AC7342">
      <w:pPr>
        <w:spacing w:after="0" w:line="240" w:lineRule="auto"/>
        <w:ind w:firstLine="284"/>
        <w:jc w:val="both"/>
        <w:rPr>
          <w:rFonts w:ascii="Times New Roman" w:hAnsi="Times New Roman"/>
          <w:kern w:val="24"/>
          <w:sz w:val="24"/>
          <w:szCs w:val="24"/>
          <w:lang w:eastAsia="ru-RU"/>
        </w:rPr>
      </w:pPr>
      <w:r w:rsidRPr="0040565D">
        <w:rPr>
          <w:rFonts w:ascii="Times New Roman" w:hAnsi="Times New Roman"/>
          <w:kern w:val="24"/>
          <w:sz w:val="24"/>
          <w:szCs w:val="24"/>
          <w:lang w:eastAsia="ru-RU"/>
        </w:rPr>
        <w:pict>
          <v:shape id="_x0000_i1207" type="#_x0000_t75" style="width:66.85pt;height:56.55pt">
            <v:imagedata r:id="rId307"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31" w:name="_Toc90383935"/>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31"/>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9B1321" w:rsidP="00D71319">
      <w:pPr>
        <w:ind w:firstLine="284"/>
        <w:rPr>
          <w:rFonts w:ascii="Times New Roman" w:hAnsi="Times New Roman"/>
          <w:color w:val="000000"/>
          <w:sz w:val="24"/>
          <w:szCs w:val="24"/>
          <w:lang w:eastAsia="ru-RU"/>
        </w:rPr>
      </w:pPr>
      <w:r>
        <w:rPr>
          <w:noProof/>
          <w:lang w:eastAsia="ru-RU"/>
        </w:rPr>
        <w:pict>
          <v:shape id="_x0000_i1208" type="#_x0000_t75" alt="Экстрен громкость.jpg" style="width:66.85pt;height:56.55pt;visibility:visible">
            <v:imagedata r:id="rId308"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9B1321" w:rsidP="00D71319">
      <w:pPr>
        <w:ind w:firstLine="284"/>
        <w:jc w:val="both"/>
        <w:rPr>
          <w:rFonts w:ascii="Times New Roman" w:hAnsi="Times New Roman"/>
          <w:color w:val="000000"/>
          <w:sz w:val="24"/>
          <w:szCs w:val="24"/>
          <w:lang w:eastAsia="ru-RU"/>
        </w:rPr>
      </w:pPr>
      <w:r w:rsidRPr="0040565D">
        <w:rPr>
          <w:rFonts w:ascii="Times New Roman" w:hAnsi="Times New Roman"/>
          <w:color w:val="000000"/>
          <w:sz w:val="24"/>
          <w:szCs w:val="24"/>
          <w:lang w:eastAsia="ru-RU"/>
        </w:rPr>
        <w:pict>
          <v:shape id="_x0000_i1209" type="#_x0000_t75" style="width:66.85pt;height:56.55pt">
            <v:imagedata r:id="rId309"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32" w:name="_Toc90383936"/>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32"/>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9B1321"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10" type="#_x0000_t75" alt="быстрая гарнитура" style="width:61.7pt;height:61.7pt;visibility:visible">
            <v:imagedata r:id="rId310"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9B1321" w:rsidP="00D71319">
      <w:pPr>
        <w:pStyle w:val="HTML"/>
        <w:ind w:firstLine="284"/>
        <w:jc w:val="both"/>
        <w:rPr>
          <w:rFonts w:ascii="Times New Roman" w:eastAsia="Calibri" w:hAnsi="Times New Roman" w:cs="Calibri"/>
          <w:sz w:val="24"/>
          <w:szCs w:val="24"/>
          <w:lang w:eastAsia="ar-SA"/>
        </w:rPr>
      </w:pPr>
      <w:r w:rsidRPr="0040565D">
        <w:rPr>
          <w:rFonts w:ascii="Times New Roman" w:eastAsia="Calibri" w:hAnsi="Times New Roman" w:cs="Calibri"/>
          <w:sz w:val="24"/>
          <w:szCs w:val="24"/>
          <w:lang w:eastAsia="ar-SA"/>
        </w:rPr>
        <w:pict>
          <v:shape id="_x0000_i1211" type="#_x0000_t75" style="width:61.7pt;height:56.55pt">
            <v:imagedata r:id="rId311"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ГГС)</w:t>
      </w:r>
      <w:r>
        <w:rPr>
          <w:rFonts w:ascii="Times New Roman" w:eastAsia="Calibri" w:hAnsi="Times New Roman" w:cs="Calibri"/>
          <w:sz w:val="24"/>
          <w:szCs w:val="24"/>
          <w:lang w:eastAsia="ar-SA"/>
        </w:rPr>
        <w:t xml:space="preserve"> 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33" w:name="_Toc90383937"/>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33"/>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9B1321" w:rsidP="00D71319">
      <w:pPr>
        <w:pStyle w:val="af8"/>
        <w:spacing w:after="160" w:line="259" w:lineRule="auto"/>
        <w:ind w:left="0" w:firstLine="284"/>
        <w:jc w:val="both"/>
        <w:rPr>
          <w:rFonts w:ascii="Times New Roman" w:hAnsi="Times New Roman"/>
          <w:sz w:val="24"/>
          <w:szCs w:val="24"/>
        </w:rPr>
      </w:pPr>
      <w:r w:rsidRPr="0040565D">
        <w:rPr>
          <w:rFonts w:ascii="Times New Roman" w:hAnsi="Times New Roman"/>
          <w:noProof/>
          <w:sz w:val="24"/>
          <w:szCs w:val="24"/>
          <w:lang w:eastAsia="ru-RU"/>
        </w:rPr>
        <w:pict>
          <v:shape id="Рисунок 1" o:spid="_x0000_i1212" type="#_x0000_t75" alt="кнопка сплит" style="width:61.7pt;height:61.7pt;visibility:visible">
            <v:imagedata r:id="rId312"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9B1321" w:rsidP="00D71319">
      <w:pPr>
        <w:spacing w:after="0" w:line="240" w:lineRule="auto"/>
        <w:ind w:firstLine="284"/>
        <w:jc w:val="both"/>
        <w:rPr>
          <w:rFonts w:ascii="Times New Roman" w:hAnsi="Times New Roman"/>
          <w:sz w:val="24"/>
          <w:szCs w:val="24"/>
        </w:rPr>
      </w:pPr>
      <w:r>
        <w:rPr>
          <w:noProof/>
          <w:lang w:eastAsia="ru-RU"/>
        </w:rPr>
        <w:pict>
          <v:shape id="_x0000_i1213" type="#_x0000_t75" alt="сплит6.jpg" style="width:61.7pt;height:56.55pt;visibility:visible">
            <v:imagedata r:id="rId313"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9B1321" w:rsidP="00D71319">
      <w:pPr>
        <w:pStyle w:val="af8"/>
        <w:spacing w:after="0" w:line="240" w:lineRule="auto"/>
        <w:ind w:left="0"/>
        <w:jc w:val="center"/>
        <w:rPr>
          <w:rFonts w:ascii="Times New Roman" w:hAnsi="Times New Roman"/>
          <w:sz w:val="24"/>
          <w:szCs w:val="24"/>
        </w:rPr>
      </w:pPr>
      <w:r w:rsidRPr="0040565D">
        <w:rPr>
          <w:rFonts w:ascii="Times New Roman" w:hAnsi="Times New Roman"/>
          <w:sz w:val="24"/>
          <w:szCs w:val="24"/>
        </w:rPr>
        <w:pict>
          <v:shape id="_x0000_i1214" type="#_x0000_t75" style="width:252pt;height:138.85pt">
            <v:imagedata r:id="rId314"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40565D"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40565D" w:rsidRPr="00F27A43">
        <w:rPr>
          <w:rFonts w:ascii="Times New Roman" w:hAnsi="Times New Roman"/>
          <w:sz w:val="22"/>
          <w:szCs w:val="22"/>
        </w:rPr>
        <w:fldChar w:fldCharType="separate"/>
      </w:r>
      <w:r w:rsidR="006207AE">
        <w:rPr>
          <w:rFonts w:ascii="Times New Roman" w:hAnsi="Times New Roman"/>
          <w:noProof/>
          <w:sz w:val="22"/>
          <w:szCs w:val="22"/>
        </w:rPr>
        <w:t>57</w:t>
      </w:r>
      <w:r w:rsidR="0040565D"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34" w:name="_Toc90383938"/>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34"/>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r w:rsidR="00233AEB" w:rsidRPr="00037A91">
        <w:rPr>
          <w:rFonts w:ascii="Times New Roman" w:eastAsia="Calibri" w:hAnsi="Times New Roman"/>
          <w:sz w:val="24"/>
          <w:szCs w:val="24"/>
          <w:lang w:eastAsia="ar-SA"/>
        </w:rPr>
        <w:t>см.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9B1321" w:rsidP="00826B03">
      <w:pPr>
        <w:spacing w:after="0" w:line="240" w:lineRule="auto"/>
        <w:ind w:firstLine="284"/>
        <w:jc w:val="both"/>
        <w:rPr>
          <w:rFonts w:ascii="Times New Roman" w:hAnsi="Times New Roman"/>
          <w:bCs/>
          <w:sz w:val="24"/>
          <w:szCs w:val="24"/>
        </w:rPr>
      </w:pPr>
      <w:r>
        <w:rPr>
          <w:lang w:eastAsia="ru-RU"/>
        </w:rPr>
        <w:pict>
          <v:shape id="_x0000_i1215" type="#_x0000_t75" style="width:61.7pt;height:56.55pt">
            <v:imagedata r:id="rId315"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 xml:space="preserve">«Руководство оператора СТКУ. </w:t>
      </w:r>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9B1321" w:rsidP="00826B03">
      <w:pPr>
        <w:spacing w:after="0" w:line="240" w:lineRule="auto"/>
        <w:ind w:firstLine="284"/>
        <w:jc w:val="both"/>
        <w:rPr>
          <w:lang w:eastAsia="ru-RU"/>
        </w:rPr>
      </w:pPr>
      <w:r>
        <w:rPr>
          <w:lang w:eastAsia="ru-RU"/>
        </w:rPr>
        <w:pict>
          <v:shape id="_x0000_i1216" type="#_x0000_t75" style="width:61.7pt;height:56.55pt">
            <v:imagedata r:id="rId316"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 xml:space="preserve">«Руководство оператора СТКУ. </w:t>
      </w:r>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см. </w:t>
      </w:r>
      <w:fldSimple w:instr=" REF _Ref535254665 \h  \* MERGEFORMAT ">
        <w:r w:rsidR="006207AE" w:rsidRPr="006207AE">
          <w:rPr>
            <w:rFonts w:ascii="Times New Roman" w:hAnsi="Times New Roman"/>
            <w:sz w:val="24"/>
            <w:szCs w:val="24"/>
          </w:rPr>
          <w:t>Рисунок 58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F615B0" w:rsidP="003C74D0">
      <w:pPr>
        <w:jc w:val="center"/>
      </w:pPr>
      <w:bookmarkStart w:id="135" w:name="_Toc402192410"/>
      <w:r>
        <w:rPr>
          <w:noProof/>
          <w:lang w:eastAsia="ru-RU"/>
        </w:rPr>
        <w:drawing>
          <wp:inline distT="0" distB="0" distL="0" distR="0">
            <wp:extent cx="5144494" cy="2859416"/>
            <wp:effectExtent l="19050" t="0" r="0" b="0"/>
            <wp:docPr id="110" name="Рисунок 109" descr="LEMZ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3.jpg"/>
                    <pic:cNvPicPr/>
                  </pic:nvPicPr>
                  <pic:blipFill>
                    <a:blip r:embed="rId317" cstate="print"/>
                    <a:stretch>
                      <a:fillRect/>
                    </a:stretch>
                  </pic:blipFill>
                  <pic:spPr>
                    <a:xfrm>
                      <a:off x="0" y="0"/>
                      <a:ext cx="5145144" cy="2859777"/>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36" w:name="_Ref535254665"/>
      <w:r w:rsidRPr="000D2D0E">
        <w:rPr>
          <w:rFonts w:ascii="Times New Roman" w:hAnsi="Times New Roman"/>
          <w:sz w:val="22"/>
          <w:szCs w:val="22"/>
        </w:rPr>
        <w:t xml:space="preserve">Рисунок </w:t>
      </w:r>
      <w:r w:rsidR="0040565D"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40565D" w:rsidRPr="000D2D0E">
        <w:rPr>
          <w:rFonts w:ascii="Times New Roman" w:hAnsi="Times New Roman"/>
          <w:sz w:val="22"/>
          <w:szCs w:val="22"/>
        </w:rPr>
        <w:fldChar w:fldCharType="separate"/>
      </w:r>
      <w:r w:rsidR="006207AE">
        <w:rPr>
          <w:rFonts w:ascii="Times New Roman" w:hAnsi="Times New Roman"/>
          <w:noProof/>
          <w:sz w:val="22"/>
          <w:szCs w:val="22"/>
        </w:rPr>
        <w:t>58</w:t>
      </w:r>
      <w:r w:rsidR="0040565D" w:rsidRPr="000D2D0E">
        <w:rPr>
          <w:rFonts w:ascii="Times New Roman" w:hAnsi="Times New Roman"/>
          <w:sz w:val="22"/>
          <w:szCs w:val="22"/>
        </w:rPr>
        <w:fldChar w:fldCharType="end"/>
      </w:r>
      <w:bookmarkEnd w:id="136"/>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37" w:name="_Toc90383939"/>
      <w:r w:rsidRPr="00E525E1">
        <w:rPr>
          <w:sz w:val="26"/>
          <w:szCs w:val="26"/>
        </w:rPr>
        <w:lastRenderedPageBreak/>
        <w:t>5.9 Работа с двумя гарнитурами</w:t>
      </w:r>
      <w:bookmarkEnd w:id="137"/>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первая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9B1321" w:rsidP="001B736B">
      <w:pPr>
        <w:spacing w:after="0" w:line="240" w:lineRule="auto"/>
        <w:ind w:firstLine="284"/>
        <w:jc w:val="both"/>
        <w:rPr>
          <w:rFonts w:ascii="Times New Roman" w:hAnsi="Times New Roman"/>
          <w:sz w:val="24"/>
          <w:szCs w:val="24"/>
          <w:lang w:eastAsia="ar-SA"/>
        </w:rPr>
      </w:pPr>
      <w:r w:rsidRPr="0040565D">
        <w:rPr>
          <w:rFonts w:ascii="Times New Roman" w:hAnsi="Times New Roman"/>
          <w:noProof/>
          <w:sz w:val="24"/>
          <w:szCs w:val="24"/>
          <w:lang w:eastAsia="ru-RU"/>
        </w:rPr>
        <w:pict>
          <v:shape id="_x0000_i1217" type="#_x0000_t75" alt="LEMZ268" style="width:66.85pt;height:56.55pt;visibility:visible;mso-wrap-style:square">
            <v:imagedata r:id="rId318"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9B1321" w:rsidP="001B736B">
      <w:pPr>
        <w:spacing w:after="0" w:line="240" w:lineRule="auto"/>
        <w:ind w:firstLine="284"/>
        <w:jc w:val="both"/>
        <w:rPr>
          <w:rFonts w:ascii="Times New Roman" w:hAnsi="Times New Roman"/>
          <w:bCs/>
          <w:sz w:val="24"/>
          <w:szCs w:val="24"/>
        </w:rPr>
      </w:pPr>
      <w:r w:rsidRPr="0040565D">
        <w:rPr>
          <w:rFonts w:ascii="Times New Roman" w:hAnsi="Times New Roman"/>
          <w:noProof/>
          <w:sz w:val="24"/>
          <w:szCs w:val="24"/>
          <w:lang w:eastAsia="ru-RU"/>
        </w:rPr>
        <w:pict>
          <v:shape id="_x0000_i1218" type="#_x0000_t75" alt="LEMZ269" style="width:66.85pt;height:56.55pt;visibility:visible;mso-wrap-style:square">
            <v:imagedata r:id="rId319"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включается</w:t>
      </w:r>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9B1321" w:rsidP="001B736B">
      <w:pPr>
        <w:spacing w:after="0" w:line="240" w:lineRule="auto"/>
        <w:ind w:firstLine="284"/>
        <w:jc w:val="both"/>
        <w:rPr>
          <w:rFonts w:ascii="Times New Roman" w:hAnsi="Times New Roman"/>
          <w:sz w:val="24"/>
          <w:szCs w:val="24"/>
          <w:lang w:eastAsia="ar-SA"/>
        </w:rPr>
      </w:pPr>
      <w:r w:rsidRPr="0040565D">
        <w:rPr>
          <w:rFonts w:ascii="Times New Roman" w:hAnsi="Times New Roman"/>
          <w:noProof/>
          <w:sz w:val="24"/>
          <w:szCs w:val="24"/>
          <w:lang w:eastAsia="ru-RU"/>
        </w:rPr>
        <w:pict>
          <v:shape id="_x0000_i1219" type="#_x0000_t75" alt="LEMZ270" style="width:66.85pt;height:56.55pt;visibility:visible;mso-wrap-style:square">
            <v:imagedata r:id="rId320"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9B1321" w:rsidP="001B736B">
      <w:pPr>
        <w:spacing w:after="0" w:line="240" w:lineRule="auto"/>
        <w:ind w:firstLine="284"/>
        <w:jc w:val="both"/>
        <w:rPr>
          <w:rFonts w:ascii="Times New Roman" w:hAnsi="Times New Roman"/>
          <w:bCs/>
          <w:sz w:val="24"/>
          <w:szCs w:val="24"/>
        </w:rPr>
      </w:pPr>
      <w:r w:rsidRPr="0040565D">
        <w:rPr>
          <w:rFonts w:ascii="Times New Roman" w:hAnsi="Times New Roman"/>
          <w:noProof/>
          <w:sz w:val="24"/>
          <w:szCs w:val="24"/>
          <w:lang w:eastAsia="ru-RU"/>
        </w:rPr>
        <w:pict>
          <v:shape id="Рисунок 4" o:spid="_x0000_i1220" type="#_x0000_t75" alt="LEMZ271" style="width:66.85pt;height:56.55pt;visibility:visible;mso-wrap-style:square">
            <v:imagedata r:id="rId321"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9B1321" w:rsidP="001B736B">
      <w:pPr>
        <w:spacing w:after="0" w:line="240" w:lineRule="auto"/>
        <w:ind w:firstLine="284"/>
        <w:jc w:val="both"/>
        <w:rPr>
          <w:rFonts w:ascii="Times New Roman" w:hAnsi="Times New Roman"/>
          <w:bCs/>
          <w:sz w:val="24"/>
          <w:szCs w:val="24"/>
        </w:rPr>
      </w:pPr>
      <w:r w:rsidRPr="0040565D">
        <w:rPr>
          <w:rFonts w:ascii="Times New Roman" w:hAnsi="Times New Roman"/>
          <w:noProof/>
          <w:sz w:val="24"/>
          <w:szCs w:val="24"/>
          <w:lang w:eastAsia="ru-RU"/>
        </w:rPr>
        <w:pict>
          <v:shape id="Рисунок 5" o:spid="_x0000_i1221" type="#_x0000_t75" alt="LEMZ272" style="width:66.85pt;height:56.55pt;visibility:visible;mso-wrap-style:square">
            <v:imagedata r:id="rId322"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38" w:name="_Toc90383940"/>
      <w:r w:rsidRPr="00E525E1">
        <w:rPr>
          <w:sz w:val="26"/>
          <w:szCs w:val="26"/>
        </w:rPr>
        <w:lastRenderedPageBreak/>
        <w:t>5.</w:t>
      </w:r>
      <w:r w:rsidRPr="005A3A92">
        <w:rPr>
          <w:sz w:val="26"/>
          <w:szCs w:val="26"/>
        </w:rPr>
        <w:t>10 Роли</w:t>
      </w:r>
      <w:bookmarkEnd w:id="138"/>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может быть изменена на любую другую роль из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в открывшемся окне выберите кнопку «Смена роли», см.</w:t>
      </w:r>
      <w:r w:rsidR="006B012D">
        <w:rPr>
          <w:rFonts w:ascii="Times New Roman" w:eastAsia="Times New Roman" w:hAnsi="Times New Roman"/>
          <w:sz w:val="24"/>
          <w:szCs w:val="24"/>
        </w:rPr>
        <w:t xml:space="preserve"> </w:t>
      </w:r>
      <w:fldSimple w:instr=" REF _Ref1743463 \h  \* MERGEFORMAT ">
        <w:r w:rsidR="006207AE" w:rsidRPr="006207AE">
          <w:rPr>
            <w:rFonts w:ascii="Times New Roman" w:hAnsi="Times New Roman"/>
            <w:sz w:val="24"/>
            <w:szCs w:val="24"/>
          </w:rPr>
          <w:t>Рисунок 59</w:t>
        </w:r>
      </w:fldSimple>
      <w:r w:rsidR="002432A8">
        <w:rPr>
          <w:rFonts w:ascii="Times New Roman" w:eastAsia="Times New Roman" w:hAnsi="Times New Roman"/>
          <w:sz w:val="24"/>
          <w:szCs w:val="24"/>
        </w:rPr>
        <w:t>.</w:t>
      </w:r>
    </w:p>
    <w:p w:rsidR="00B62D3F" w:rsidRDefault="009B1321" w:rsidP="003C49DF">
      <w:pPr>
        <w:spacing w:after="0" w:line="240" w:lineRule="auto"/>
        <w:jc w:val="center"/>
        <w:rPr>
          <w:noProof/>
          <w:sz w:val="24"/>
          <w:szCs w:val="24"/>
          <w:lang w:eastAsia="ru-RU"/>
        </w:rPr>
      </w:pPr>
      <w:r w:rsidRPr="0040565D">
        <w:rPr>
          <w:noProof/>
          <w:sz w:val="24"/>
          <w:szCs w:val="24"/>
          <w:lang w:eastAsia="ru-RU"/>
        </w:rPr>
        <w:pict>
          <v:shape id="_x0000_i1222" type="#_x0000_t75" style="width:303.45pt;height:282.85pt">
            <v:imagedata r:id="rId323" o:title="LEMZ284"/>
          </v:shape>
        </w:pict>
      </w:r>
    </w:p>
    <w:p w:rsidR="003C49DF" w:rsidRPr="003C49DF" w:rsidRDefault="003C49DF" w:rsidP="003C49DF">
      <w:pPr>
        <w:pStyle w:val="ae"/>
        <w:spacing w:before="120" w:after="120"/>
        <w:jc w:val="center"/>
        <w:rPr>
          <w:rFonts w:ascii="Times New Roman" w:hAnsi="Times New Roman"/>
          <w:sz w:val="22"/>
          <w:szCs w:val="22"/>
        </w:rPr>
      </w:pPr>
      <w:bookmarkStart w:id="139" w:name="_Ref1743463"/>
      <w:r w:rsidRPr="003C49DF">
        <w:rPr>
          <w:rFonts w:ascii="Times New Roman" w:hAnsi="Times New Roman"/>
          <w:sz w:val="22"/>
          <w:szCs w:val="22"/>
        </w:rPr>
        <w:t xml:space="preserve">Рисунок </w:t>
      </w:r>
      <w:r w:rsidR="0040565D"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40565D" w:rsidRPr="003C49DF">
        <w:rPr>
          <w:rFonts w:ascii="Times New Roman" w:hAnsi="Times New Roman"/>
          <w:sz w:val="22"/>
          <w:szCs w:val="22"/>
        </w:rPr>
        <w:fldChar w:fldCharType="separate"/>
      </w:r>
      <w:r w:rsidR="006207AE">
        <w:rPr>
          <w:rFonts w:ascii="Times New Roman" w:hAnsi="Times New Roman"/>
          <w:noProof/>
          <w:sz w:val="22"/>
          <w:szCs w:val="22"/>
        </w:rPr>
        <w:t>59</w:t>
      </w:r>
      <w:r w:rsidR="0040565D" w:rsidRPr="003C49DF">
        <w:rPr>
          <w:rFonts w:ascii="Times New Roman" w:hAnsi="Times New Roman"/>
          <w:sz w:val="22"/>
          <w:szCs w:val="22"/>
        </w:rPr>
        <w:fldChar w:fldCharType="end"/>
      </w:r>
      <w:bookmarkEnd w:id="139"/>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F94EEE" w:rsidP="000B0E7F">
      <w:pPr>
        <w:spacing w:after="120" w:line="240" w:lineRule="auto"/>
        <w:ind w:firstLine="284"/>
        <w:jc w:val="both"/>
        <w:rPr>
          <w:rFonts w:ascii="Times New Roman" w:eastAsia="Times New Roman" w:hAnsi="Times New Roman"/>
          <w:sz w:val="24"/>
          <w:szCs w:val="24"/>
        </w:rPr>
      </w:pPr>
      <w:r w:rsidRPr="00F94EEE">
        <w:rPr>
          <w:rFonts w:ascii="Times New Roman" w:eastAsia="Times New Roman" w:hAnsi="Times New Roman"/>
          <w:sz w:val="24"/>
          <w:szCs w:val="24"/>
        </w:rPr>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см. </w:t>
      </w:r>
      <w:fldSimple w:instr=" REF _Ref1992175 \h  \* MERGEFORMAT ">
        <w:r w:rsidR="006207AE" w:rsidRPr="006207AE">
          <w:rPr>
            <w:rFonts w:ascii="Times New Roman" w:hAnsi="Times New Roman"/>
            <w:sz w:val="24"/>
            <w:szCs w:val="24"/>
          </w:rPr>
          <w:t>Рисунок 60</w:t>
        </w:r>
      </w:fldSimple>
      <w:r w:rsidR="000B0E7F">
        <w:rPr>
          <w:rFonts w:ascii="Times New Roman" w:eastAsia="Times New Roman" w:hAnsi="Times New Roman"/>
          <w:sz w:val="24"/>
          <w:szCs w:val="24"/>
        </w:rPr>
        <w:t>.</w:t>
      </w:r>
    </w:p>
    <w:p w:rsidR="001B5E23" w:rsidRDefault="009B1321" w:rsidP="00D54724">
      <w:pPr>
        <w:spacing w:after="0" w:line="240" w:lineRule="auto"/>
        <w:jc w:val="center"/>
        <w:rPr>
          <w:sz w:val="24"/>
          <w:szCs w:val="24"/>
        </w:rPr>
      </w:pPr>
      <w:r w:rsidRPr="0040565D">
        <w:rPr>
          <w:sz w:val="24"/>
          <w:szCs w:val="24"/>
        </w:rPr>
        <w:pict>
          <v:shape id="_x0000_i1223" type="#_x0000_t75" style="width:185.15pt;height:210.85pt">
            <v:imagedata r:id="rId324"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40" w:name="_Ref1992175"/>
      <w:r w:rsidRPr="00D54724">
        <w:rPr>
          <w:rFonts w:ascii="Times New Roman" w:hAnsi="Times New Roman"/>
          <w:sz w:val="22"/>
          <w:szCs w:val="22"/>
        </w:rPr>
        <w:t xml:space="preserve">Рисунок </w:t>
      </w:r>
      <w:r w:rsidR="0040565D"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40565D" w:rsidRPr="00D54724">
        <w:rPr>
          <w:rFonts w:ascii="Times New Roman" w:hAnsi="Times New Roman"/>
          <w:sz w:val="22"/>
          <w:szCs w:val="22"/>
        </w:rPr>
        <w:fldChar w:fldCharType="separate"/>
      </w:r>
      <w:r w:rsidR="006207AE">
        <w:rPr>
          <w:rFonts w:ascii="Times New Roman" w:hAnsi="Times New Roman"/>
          <w:noProof/>
          <w:sz w:val="22"/>
          <w:szCs w:val="22"/>
        </w:rPr>
        <w:t>60</w:t>
      </w:r>
      <w:r w:rsidR="0040565D" w:rsidRPr="00D54724">
        <w:rPr>
          <w:rFonts w:ascii="Times New Roman" w:hAnsi="Times New Roman"/>
          <w:sz w:val="22"/>
          <w:szCs w:val="22"/>
        </w:rPr>
        <w:fldChar w:fldCharType="end"/>
      </w:r>
      <w:bookmarkEnd w:id="140"/>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lastRenderedPageBreak/>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25" cstate="print"/>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40565D"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40565D" w:rsidRPr="006F22E1">
        <w:rPr>
          <w:rFonts w:ascii="Times New Roman" w:hAnsi="Times New Roman"/>
          <w:sz w:val="22"/>
          <w:szCs w:val="22"/>
        </w:rPr>
        <w:fldChar w:fldCharType="separate"/>
      </w:r>
      <w:r w:rsidR="006207AE">
        <w:rPr>
          <w:rFonts w:ascii="Times New Roman" w:hAnsi="Times New Roman"/>
          <w:noProof/>
          <w:sz w:val="22"/>
          <w:szCs w:val="22"/>
        </w:rPr>
        <w:t>61</w:t>
      </w:r>
      <w:r w:rsidR="0040565D"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41" w:name="_Toc90383941"/>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41"/>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 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9B1321" w:rsidP="00696146">
      <w:pPr>
        <w:spacing w:after="0" w:line="240" w:lineRule="auto"/>
        <w:ind w:firstLine="284"/>
        <w:jc w:val="both"/>
        <w:rPr>
          <w:rFonts w:ascii="Times New Roman" w:hAnsi="Times New Roman"/>
          <w:kern w:val="1"/>
          <w:sz w:val="24"/>
          <w:szCs w:val="24"/>
          <w:lang w:eastAsia="ru-RU"/>
        </w:rPr>
      </w:pPr>
      <w:r w:rsidRPr="0040565D">
        <w:rPr>
          <w:lang w:val="en-US"/>
        </w:rPr>
        <w:pict>
          <v:shape id="_x0000_i1224" type="#_x0000_t75" style="width:66.85pt;height:56.55pt">
            <v:imagedata r:id="rId326"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r w:rsidR="004E7870">
        <w:rPr>
          <w:rFonts w:ascii="Times New Roman" w:hAnsi="Times New Roman"/>
          <w:kern w:val="1"/>
          <w:sz w:val="24"/>
          <w:szCs w:val="24"/>
          <w:lang w:eastAsia="ru-RU"/>
        </w:rPr>
        <w:t xml:space="preserve">см. </w:t>
      </w:r>
      <w:fldSimple w:instr=" REF _Ref10120495 \h  \* MERGEFORMAT ">
        <w:r w:rsidR="006207AE" w:rsidRPr="006207AE">
          <w:rPr>
            <w:rFonts w:ascii="Times New Roman" w:hAnsi="Times New Roman"/>
            <w:sz w:val="24"/>
            <w:szCs w:val="24"/>
          </w:rPr>
          <w:t>Рисунок 62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27" cstate="print"/>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42" w:name="_Ref10120495"/>
      <w:r w:rsidRPr="008C4F11">
        <w:rPr>
          <w:rFonts w:ascii="Times New Roman" w:hAnsi="Times New Roman"/>
          <w:sz w:val="22"/>
          <w:szCs w:val="22"/>
        </w:rPr>
        <w:t xml:space="preserve">Рисунок </w:t>
      </w:r>
      <w:r w:rsidR="0040565D"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40565D" w:rsidRPr="008C4F11">
        <w:rPr>
          <w:rFonts w:ascii="Times New Roman" w:hAnsi="Times New Roman"/>
          <w:sz w:val="22"/>
          <w:szCs w:val="22"/>
        </w:rPr>
        <w:fldChar w:fldCharType="separate"/>
      </w:r>
      <w:r w:rsidR="006207AE">
        <w:rPr>
          <w:rFonts w:ascii="Times New Roman" w:hAnsi="Times New Roman"/>
          <w:noProof/>
          <w:sz w:val="22"/>
          <w:szCs w:val="22"/>
        </w:rPr>
        <w:t>62</w:t>
      </w:r>
      <w:r w:rsidR="0040565D" w:rsidRPr="008C4F11">
        <w:rPr>
          <w:rFonts w:ascii="Times New Roman" w:hAnsi="Times New Roman"/>
          <w:sz w:val="22"/>
          <w:szCs w:val="22"/>
        </w:rPr>
        <w:fldChar w:fldCharType="end"/>
      </w:r>
      <w:bookmarkEnd w:id="142"/>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см. </w:t>
      </w:r>
      <w:fldSimple w:instr=" REF _Ref10214152 \h  \* MERGEFORMAT ">
        <w:r w:rsidR="006207AE" w:rsidRPr="006207AE">
          <w:rPr>
            <w:rFonts w:ascii="Times New Roman" w:hAnsi="Times New Roman"/>
            <w:sz w:val="24"/>
            <w:szCs w:val="24"/>
          </w:rPr>
          <w:t>Рисунок 63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28" cstate="print"/>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43" w:name="_Ref10214152"/>
      <w:r w:rsidRPr="00E22DD9">
        <w:rPr>
          <w:rFonts w:ascii="Times New Roman" w:hAnsi="Times New Roman"/>
          <w:sz w:val="22"/>
          <w:szCs w:val="22"/>
        </w:rPr>
        <w:t xml:space="preserve">Рисунок </w:t>
      </w:r>
      <w:r w:rsidR="0040565D"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40565D" w:rsidRPr="00E22DD9">
        <w:rPr>
          <w:rFonts w:ascii="Times New Roman" w:hAnsi="Times New Roman"/>
          <w:sz w:val="22"/>
          <w:szCs w:val="22"/>
        </w:rPr>
        <w:fldChar w:fldCharType="separate"/>
      </w:r>
      <w:r w:rsidR="006207AE">
        <w:rPr>
          <w:rFonts w:ascii="Times New Roman" w:hAnsi="Times New Roman"/>
          <w:noProof/>
          <w:sz w:val="22"/>
          <w:szCs w:val="22"/>
        </w:rPr>
        <w:t>63</w:t>
      </w:r>
      <w:r w:rsidR="0040565D" w:rsidRPr="00E22DD9">
        <w:rPr>
          <w:rFonts w:ascii="Times New Roman" w:hAnsi="Times New Roman"/>
          <w:sz w:val="22"/>
          <w:szCs w:val="22"/>
        </w:rPr>
        <w:fldChar w:fldCharType="end"/>
      </w:r>
      <w:bookmarkEnd w:id="143"/>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см.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«Руководство оператора СТКУ. ЦИВР.00531-01 34 01»»</w:t>
      </w:r>
      <w:r w:rsidR="00AB4DFB" w:rsidRPr="00D2070D">
        <w:rPr>
          <w:rFonts w:ascii="Times New Roman" w:hAnsi="Times New Roman"/>
          <w:sz w:val="24"/>
          <w:szCs w:val="24"/>
          <w:lang w:eastAsia="ru-RU"/>
        </w:rPr>
        <w:t>).</w:t>
      </w:r>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44" w:name="_Toc90383942"/>
      <w:r w:rsidR="00D05321" w:rsidRPr="00E525E1">
        <w:rPr>
          <w:sz w:val="26"/>
          <w:szCs w:val="26"/>
        </w:rPr>
        <w:lastRenderedPageBreak/>
        <w:t>5.</w:t>
      </w:r>
      <w:r w:rsidR="00D05321">
        <w:rPr>
          <w:sz w:val="26"/>
          <w:szCs w:val="26"/>
        </w:rPr>
        <w:t>12 Хранитель экрана</w:t>
      </w:r>
      <w:bookmarkEnd w:id="144"/>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xml:space="preserve">» инструкции «Руководство оператора СТКУ. </w:t>
      </w:r>
      <w:r w:rsidR="00441719">
        <w:rPr>
          <w:sz w:val="24"/>
          <w:szCs w:val="24"/>
        </w:rPr>
        <w:t xml:space="preserve"> </w:t>
      </w:r>
      <w:r w:rsidR="00A5737E" w:rsidRPr="00A229E6">
        <w:rPr>
          <w:sz w:val="24"/>
          <w:szCs w:val="24"/>
        </w:rPr>
        <w:t>ЦИВР.00531-01 34 01»»).</w:t>
      </w:r>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29"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40565D"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40565D" w:rsidRPr="00C22CB4">
        <w:rPr>
          <w:rFonts w:ascii="Times New Roman" w:hAnsi="Times New Roman"/>
          <w:sz w:val="22"/>
          <w:szCs w:val="22"/>
        </w:rPr>
        <w:fldChar w:fldCharType="separate"/>
      </w:r>
      <w:r w:rsidR="006207AE">
        <w:rPr>
          <w:rFonts w:ascii="Times New Roman" w:hAnsi="Times New Roman"/>
          <w:noProof/>
          <w:sz w:val="22"/>
          <w:szCs w:val="22"/>
        </w:rPr>
        <w:t>64</w:t>
      </w:r>
      <w:r w:rsidR="0040565D"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B2680E" w:rsidRDefault="00E75BF0" w:rsidP="00B2680E">
      <w:pPr>
        <w:pStyle w:val="ListParagraph2"/>
        <w:tabs>
          <w:tab w:val="left" w:pos="0"/>
        </w:tabs>
        <w:ind w:left="0" w:firstLine="284"/>
        <w:jc w:val="both"/>
        <w:rPr>
          <w:sz w:val="24"/>
          <w:szCs w:val="24"/>
        </w:rPr>
      </w:pPr>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 ЦИВР.00531-01 34 01»»).</w:t>
      </w:r>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45" w:name="_Toc90383943"/>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45"/>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r w:rsidR="006207AE">
        <w:rPr>
          <w:rFonts w:ascii="Times New Roman" w:hAnsi="Times New Roman"/>
          <w:kern w:val="24"/>
          <w:sz w:val="24"/>
          <w:szCs w:val="24"/>
          <w:lang w:eastAsia="ru-RU"/>
        </w:rPr>
        <w:t xml:space="preserve">     </w:t>
      </w:r>
      <w:r w:rsidR="008B0D4A">
        <w:rPr>
          <w:rFonts w:ascii="Times New Roman" w:hAnsi="Times New Roman"/>
          <w:kern w:val="24"/>
          <w:sz w:val="24"/>
          <w:szCs w:val="24"/>
          <w:lang w:eastAsia="ru-RU"/>
        </w:rPr>
        <w:t xml:space="preserve">см. </w:t>
      </w:r>
      <w:fldSimple w:instr=" REF _Ref26373081 \h  \* MERGEFORMAT ">
        <w:r w:rsidR="006207AE" w:rsidRPr="006207AE">
          <w:rPr>
            <w:rFonts w:ascii="Times New Roman" w:hAnsi="Times New Roman"/>
            <w:sz w:val="24"/>
            <w:szCs w:val="24"/>
          </w:rPr>
          <w:t>Рисунок 65</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30" cstate="print"/>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46" w:name="_Ref26373081"/>
      <w:r w:rsidRPr="00D2774E">
        <w:rPr>
          <w:rFonts w:ascii="Times New Roman" w:hAnsi="Times New Roman"/>
          <w:sz w:val="22"/>
          <w:szCs w:val="22"/>
        </w:rPr>
        <w:t xml:space="preserve">Рисунок </w:t>
      </w:r>
      <w:r w:rsidR="0040565D"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40565D" w:rsidRPr="00D2774E">
        <w:rPr>
          <w:rFonts w:ascii="Times New Roman" w:hAnsi="Times New Roman"/>
          <w:sz w:val="22"/>
          <w:szCs w:val="22"/>
        </w:rPr>
        <w:fldChar w:fldCharType="separate"/>
      </w:r>
      <w:r w:rsidR="006207AE">
        <w:rPr>
          <w:rFonts w:ascii="Times New Roman" w:hAnsi="Times New Roman"/>
          <w:noProof/>
          <w:sz w:val="22"/>
          <w:szCs w:val="22"/>
        </w:rPr>
        <w:t>65</w:t>
      </w:r>
      <w:r w:rsidR="0040565D" w:rsidRPr="00D2774E">
        <w:rPr>
          <w:rFonts w:ascii="Times New Roman" w:hAnsi="Times New Roman"/>
          <w:sz w:val="22"/>
          <w:szCs w:val="22"/>
        </w:rPr>
        <w:fldChar w:fldCharType="end"/>
      </w:r>
      <w:bookmarkEnd w:id="146"/>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на РМ включена функция «Хранитель экрана», то на экран будет добавлена надпись немного ярче основного цвета «ОСТАВЛЕНО», см.</w:t>
      </w:r>
      <w:r w:rsidR="00F02D81" w:rsidRPr="00F02D81">
        <w:rPr>
          <w:rFonts w:ascii="Times New Roman" w:hAnsi="Times New Roman"/>
          <w:kern w:val="24"/>
          <w:sz w:val="24"/>
          <w:szCs w:val="24"/>
          <w:lang w:eastAsia="ru-RU"/>
        </w:rPr>
        <w:t xml:space="preserve"> </w:t>
      </w:r>
      <w:fldSimple w:instr=" REF _Ref26456666 \h  \* MERGEFORMAT ">
        <w:r w:rsidR="006207AE" w:rsidRPr="006207AE">
          <w:rPr>
            <w:rFonts w:ascii="Times New Roman" w:hAnsi="Times New Roman"/>
            <w:sz w:val="24"/>
            <w:szCs w:val="24"/>
          </w:rPr>
          <w:t>Рисунок 66</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31"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47" w:name="_Ref26456666"/>
      <w:r w:rsidRPr="00CD68C5">
        <w:rPr>
          <w:rFonts w:ascii="Times New Roman" w:hAnsi="Times New Roman"/>
          <w:sz w:val="22"/>
          <w:szCs w:val="22"/>
        </w:rPr>
        <w:t xml:space="preserve">Рисунок </w:t>
      </w:r>
      <w:r w:rsidR="0040565D"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40565D" w:rsidRPr="00CD68C5">
        <w:rPr>
          <w:rFonts w:ascii="Times New Roman" w:hAnsi="Times New Roman"/>
          <w:sz w:val="22"/>
          <w:szCs w:val="22"/>
        </w:rPr>
        <w:fldChar w:fldCharType="separate"/>
      </w:r>
      <w:r w:rsidR="006207AE">
        <w:rPr>
          <w:rFonts w:ascii="Times New Roman" w:hAnsi="Times New Roman"/>
          <w:noProof/>
          <w:sz w:val="22"/>
          <w:szCs w:val="22"/>
        </w:rPr>
        <w:t>66</w:t>
      </w:r>
      <w:r w:rsidR="0040565D" w:rsidRPr="00CD68C5">
        <w:rPr>
          <w:rFonts w:ascii="Times New Roman" w:hAnsi="Times New Roman"/>
          <w:sz w:val="22"/>
          <w:szCs w:val="22"/>
        </w:rPr>
        <w:fldChar w:fldCharType="end"/>
      </w:r>
      <w:bookmarkEnd w:id="147"/>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48" w:name="_Toc90383944"/>
      <w:r w:rsidR="0093196B" w:rsidRPr="00E525E1">
        <w:rPr>
          <w:sz w:val="26"/>
          <w:szCs w:val="26"/>
        </w:rPr>
        <w:lastRenderedPageBreak/>
        <w:t>5.</w:t>
      </w:r>
      <w:r w:rsidR="0093196B">
        <w:rPr>
          <w:sz w:val="26"/>
          <w:szCs w:val="26"/>
        </w:rPr>
        <w:t>14  Резервный режим работы терминала</w:t>
      </w:r>
      <w:bookmarkEnd w:id="148"/>
    </w:p>
    <w:p w:rsidR="006440FB" w:rsidRPr="00D11A4E" w:rsidRDefault="009354B3" w:rsidP="009354B3">
      <w:pPr>
        <w:spacing w:after="0" w:line="240" w:lineRule="auto"/>
        <w:ind w:firstLine="284"/>
        <w:jc w:val="both"/>
        <w:rPr>
          <w:rFonts w:ascii="Times New Roman" w:eastAsia="Times New Roman" w:hAnsi="Times New Roman"/>
          <w:sz w:val="24"/>
          <w:szCs w:val="24"/>
        </w:rPr>
      </w:pPr>
      <w:r>
        <w:rPr>
          <w:rFonts w:ascii="Times New Roman" w:hAnsi="Times New Roman"/>
          <w:sz w:val="24"/>
          <w:szCs w:val="24"/>
          <w:lang w:eastAsia="ru-RU"/>
        </w:rPr>
        <w:t xml:space="preserve">Терминалы могут быть объединены в группы резервирования. В группе терминалы осуществляют мониторинг работоспособности других участников. Если с одним из терминалов возникла проблема, то другой может взять на себя его функции. Алгоритм настройки групп резервирования см. в пункте 3.1.8 «Резервирование ЦТРС» </w:t>
      </w:r>
      <w:r w:rsidR="00856DC4" w:rsidRPr="00010BF5">
        <w:rPr>
          <w:rFonts w:ascii="Times New Roman" w:hAnsi="Times New Roman"/>
          <w:bCs/>
          <w:sz w:val="24"/>
          <w:szCs w:val="24"/>
        </w:rPr>
        <w:t xml:space="preserve">инструкции </w:t>
      </w:r>
      <w:r w:rsidR="00856DC4" w:rsidRPr="00010BF5">
        <w:rPr>
          <w:rFonts w:ascii="Times New Roman" w:hAnsi="Times New Roman"/>
          <w:sz w:val="24"/>
          <w:szCs w:val="24"/>
          <w:lang w:eastAsia="ru-RU"/>
        </w:rPr>
        <w:t xml:space="preserve">«Руководство оператора СТКУ. </w:t>
      </w:r>
      <w:r w:rsidR="00856DC4" w:rsidRPr="00010BF5">
        <w:rPr>
          <w:rFonts w:ascii="Times New Roman" w:hAnsi="Times New Roman"/>
          <w:sz w:val="24"/>
          <w:szCs w:val="24"/>
        </w:rPr>
        <w:t>ЦИВР.00531-01 34 01»</w:t>
      </w:r>
      <w:r w:rsidR="00856DC4" w:rsidRPr="00010BF5">
        <w:rPr>
          <w:rFonts w:ascii="Times New Roman" w:eastAsia="Times New Roman" w:hAnsi="Times New Roman"/>
          <w:sz w:val="24"/>
          <w:szCs w:val="24"/>
        </w:rPr>
        <w:t>.</w:t>
      </w:r>
    </w:p>
    <w:p w:rsidR="00856DC4" w:rsidRPr="00856DC4" w:rsidRDefault="00856DC4" w:rsidP="009354B3">
      <w:pPr>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У каждого терминала в группе может быть один из следующих статусов резервирования:</w:t>
      </w:r>
    </w:p>
    <w:p w:rsidR="009354B3" w:rsidRDefault="009354B3" w:rsidP="006440FB">
      <w:pPr>
        <w:spacing w:after="0" w:line="240" w:lineRule="auto"/>
        <w:ind w:firstLine="284"/>
        <w:rPr>
          <w:rFonts w:ascii="Times New Roman" w:hAnsi="Times New Roman"/>
          <w:sz w:val="24"/>
          <w:szCs w:val="24"/>
          <w:lang w:eastAsia="ru-RU"/>
        </w:rPr>
      </w:pPr>
    </w:p>
    <w:p w:rsidR="001E624C" w:rsidRDefault="00C07E10" w:rsidP="00856DC4">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75" name="Рисунок 7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332"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w:t>
      </w:r>
      <w:r w:rsidR="00856DC4">
        <w:rPr>
          <w:rFonts w:ascii="Times New Roman" w:hAnsi="Times New Roman"/>
          <w:sz w:val="24"/>
          <w:szCs w:val="24"/>
          <w:lang w:eastAsia="ru-RU"/>
        </w:rPr>
        <w:t>терминал является Основным в группе. Полнофункциональный режим работы.</w:t>
      </w:r>
    </w:p>
    <w:p w:rsidR="00371BB4" w:rsidRDefault="00371BB4" w:rsidP="00371BB4">
      <w:pPr>
        <w:spacing w:after="0" w:line="240" w:lineRule="auto"/>
        <w:ind w:firstLine="284"/>
        <w:rPr>
          <w:lang w:eastAsia="ru-RU"/>
        </w:rPr>
      </w:pPr>
    </w:p>
    <w:p w:rsidR="00856DC4" w:rsidRPr="00371BB4" w:rsidRDefault="00856DC4" w:rsidP="00856DC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33" cstate="print"/>
                    <a:stretch>
                      <a:fillRect/>
                    </a:stretch>
                  </pic:blipFill>
                  <pic:spPr>
                    <a:xfrm>
                      <a:off x="0" y="0"/>
                      <a:ext cx="800100" cy="685800"/>
                    </a:xfrm>
                    <a:prstGeom prst="rect">
                      <a:avLst/>
                    </a:prstGeom>
                  </pic:spPr>
                </pic:pic>
              </a:graphicData>
            </a:graphic>
          </wp:inline>
        </w:drawing>
      </w:r>
      <w:r>
        <w:rPr>
          <w:lang w:eastAsia="ru-RU"/>
        </w:rPr>
        <w:t xml:space="preserve"> </w:t>
      </w:r>
      <w:r w:rsidR="00563FEE">
        <w:rPr>
          <w:lang w:eastAsia="ru-RU"/>
        </w:rPr>
        <w:t xml:space="preserve"> </w:t>
      </w:r>
      <w:r w:rsidRPr="00371BB4">
        <w:rPr>
          <w:rFonts w:ascii="Times New Roman" w:hAnsi="Times New Roman"/>
          <w:sz w:val="24"/>
          <w:szCs w:val="24"/>
          <w:lang w:eastAsia="ru-RU"/>
        </w:rPr>
        <w:t xml:space="preserve">- </w:t>
      </w:r>
      <w:r>
        <w:rPr>
          <w:rFonts w:ascii="Times New Roman" w:hAnsi="Times New Roman"/>
          <w:sz w:val="24"/>
          <w:szCs w:val="24"/>
          <w:lang w:eastAsia="ru-RU"/>
        </w:rPr>
        <w:t>терминал является Резервным</w:t>
      </w:r>
      <w:r w:rsidRPr="00371BB4">
        <w:rPr>
          <w:rFonts w:ascii="Times New Roman" w:hAnsi="Times New Roman"/>
          <w:sz w:val="24"/>
          <w:szCs w:val="24"/>
          <w:lang w:eastAsia="ru-RU"/>
        </w:rPr>
        <w:t>.</w:t>
      </w:r>
      <w:r>
        <w:rPr>
          <w:rFonts w:ascii="Times New Roman" w:hAnsi="Times New Roman"/>
          <w:sz w:val="24"/>
          <w:szCs w:val="24"/>
          <w:lang w:eastAsia="ru-RU"/>
        </w:rPr>
        <w:t xml:space="preserve"> При наличии Основного терминала в группе все остальные находятся в статусе «Резервный». В данном статусе терминал отклоняет все входящие вызовы и перестает прослушивать </w:t>
      </w:r>
      <w:r w:rsidR="00CE7E15">
        <w:rPr>
          <w:rFonts w:ascii="Times New Roman" w:hAnsi="Times New Roman"/>
          <w:sz w:val="24"/>
          <w:szCs w:val="24"/>
          <w:lang w:eastAsia="ru-RU"/>
        </w:rPr>
        <w:t>Р</w:t>
      </w:r>
      <w:r>
        <w:rPr>
          <w:rFonts w:ascii="Times New Roman" w:hAnsi="Times New Roman"/>
          <w:sz w:val="24"/>
          <w:szCs w:val="24"/>
          <w:lang w:eastAsia="ru-RU"/>
        </w:rPr>
        <w:t>адио. При этом может осуществлять исходящие вызовы по ГГС и Радио. В зависимости от настроек вызовы могут попадать на Основной терминал в группе.</w:t>
      </w:r>
    </w:p>
    <w:p w:rsidR="00856DC4" w:rsidRDefault="00856DC4" w:rsidP="00371BB4">
      <w:pPr>
        <w:spacing w:after="0" w:line="240" w:lineRule="auto"/>
        <w:ind w:firstLine="284"/>
        <w:rPr>
          <w:lang w:eastAsia="ru-RU"/>
        </w:rPr>
      </w:pPr>
    </w:p>
    <w:p w:rsidR="00856DC4" w:rsidRDefault="00563FEE" w:rsidP="00563FEE">
      <w:pPr>
        <w:spacing w:after="0" w:line="240" w:lineRule="auto"/>
        <w:ind w:firstLine="284"/>
        <w:jc w:val="both"/>
        <w:rPr>
          <w:lang w:eastAsia="ru-RU"/>
        </w:rPr>
      </w:pPr>
      <w:r>
        <w:rPr>
          <w:noProof/>
          <w:lang w:eastAsia="ru-RU"/>
        </w:rPr>
        <w:drawing>
          <wp:inline distT="0" distB="0" distL="0" distR="0">
            <wp:extent cx="800100" cy="685800"/>
            <wp:effectExtent l="19050" t="0" r="0" b="0"/>
            <wp:docPr id="99" name="Рисунок 98"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334" cstate="print"/>
                    <a:stretch>
                      <a:fillRect/>
                    </a:stretch>
                  </pic:blipFill>
                  <pic:spPr>
                    <a:xfrm>
                      <a:off x="0" y="0"/>
                      <a:ext cx="800100" cy="685800"/>
                    </a:xfrm>
                    <a:prstGeom prst="rect">
                      <a:avLst/>
                    </a:prstGeom>
                  </pic:spPr>
                </pic:pic>
              </a:graphicData>
            </a:graphic>
          </wp:inline>
        </w:drawing>
      </w:r>
      <w:r>
        <w:rPr>
          <w:lang w:eastAsia="ru-RU"/>
        </w:rPr>
        <w:t xml:space="preserve"> </w:t>
      </w:r>
      <w:r>
        <w:rPr>
          <w:rFonts w:ascii="Times New Roman" w:hAnsi="Times New Roman"/>
          <w:sz w:val="24"/>
          <w:szCs w:val="24"/>
          <w:lang w:eastAsia="ru-RU"/>
        </w:rPr>
        <w:t>- промежуточное состояние в моменты инициализации либо при обновлении конфигурации</w:t>
      </w:r>
      <w:r w:rsidR="001309D5">
        <w:rPr>
          <w:rFonts w:ascii="Times New Roman" w:hAnsi="Times New Roman"/>
          <w:sz w:val="24"/>
          <w:szCs w:val="24"/>
          <w:lang w:eastAsia="ru-RU"/>
        </w:rPr>
        <w:t>.</w:t>
      </w:r>
      <w:r w:rsidR="004D28EE">
        <w:rPr>
          <w:rFonts w:ascii="Times New Roman" w:hAnsi="Times New Roman"/>
          <w:sz w:val="24"/>
          <w:szCs w:val="24"/>
          <w:lang w:eastAsia="ru-RU"/>
        </w:rPr>
        <w:t xml:space="preserve"> </w:t>
      </w:r>
      <w:r w:rsidR="001309D5">
        <w:rPr>
          <w:rFonts w:ascii="Times New Roman" w:hAnsi="Times New Roman"/>
          <w:sz w:val="24"/>
          <w:szCs w:val="24"/>
          <w:lang w:eastAsia="ru-RU"/>
        </w:rPr>
        <w:t>Режим является полнофункциональным</w:t>
      </w:r>
      <w:r>
        <w:rPr>
          <w:rFonts w:ascii="Times New Roman" w:hAnsi="Times New Roman"/>
          <w:sz w:val="24"/>
          <w:szCs w:val="24"/>
          <w:lang w:eastAsia="ru-RU"/>
        </w:rPr>
        <w:t>.</w:t>
      </w:r>
      <w:r w:rsidR="001309D5">
        <w:rPr>
          <w:lang w:eastAsia="ru-RU"/>
        </w:rPr>
        <w:t xml:space="preserve"> </w:t>
      </w:r>
    </w:p>
    <w:p w:rsidR="001309D5" w:rsidRDefault="001309D5" w:rsidP="00563FEE">
      <w:pPr>
        <w:spacing w:after="0" w:line="240" w:lineRule="auto"/>
        <w:ind w:firstLine="284"/>
        <w:jc w:val="both"/>
        <w:rPr>
          <w:lang w:eastAsia="ru-RU"/>
        </w:rPr>
      </w:pPr>
    </w:p>
    <w:p w:rsidR="00856DC4"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автоматическом режиме Основной терминал в группе выбирается на основе приоритета и физической доступности терминалов в сети. При отключении Основного терминала (потери с ним связи) в группе происходят выборы</w:t>
      </w:r>
      <w:r w:rsidR="004D28EE">
        <w:rPr>
          <w:rFonts w:ascii="Times New Roman" w:hAnsi="Times New Roman"/>
          <w:kern w:val="24"/>
          <w:sz w:val="24"/>
          <w:szCs w:val="24"/>
          <w:lang w:eastAsia="ru-RU"/>
        </w:rPr>
        <w:t>,</w:t>
      </w:r>
      <w:r>
        <w:rPr>
          <w:rFonts w:ascii="Times New Roman" w:hAnsi="Times New Roman"/>
          <w:kern w:val="24"/>
          <w:sz w:val="24"/>
          <w:szCs w:val="24"/>
          <w:lang w:eastAsia="ru-RU"/>
        </w:rPr>
        <w:t xml:space="preserve"> и основным становится Резервный терминал с высшим приоритетом.</w:t>
      </w:r>
    </w:p>
    <w:p w:rsidR="001309D5"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ЦТРС имеется возможность принудительно изменить режим работы любого терминала в группе:</w:t>
      </w:r>
    </w:p>
    <w:p w:rsidR="001309D5" w:rsidRDefault="001309D5" w:rsidP="007402A0">
      <w:pPr>
        <w:spacing w:after="0" w:line="240" w:lineRule="auto"/>
        <w:ind w:firstLine="284"/>
        <w:jc w:val="both"/>
        <w:rPr>
          <w:rFonts w:ascii="Times New Roman" w:hAnsi="Times New Roman"/>
          <w:kern w:val="24"/>
          <w:sz w:val="24"/>
          <w:szCs w:val="24"/>
          <w:lang w:eastAsia="ru-RU"/>
        </w:rPr>
      </w:pPr>
    </w:p>
    <w:p w:rsidR="001309D5" w:rsidRDefault="001309D5" w:rsidP="001309D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0" name="Рисунок 96"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335"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активация </w:t>
      </w:r>
      <w:r w:rsidR="00CE7E15">
        <w:rPr>
          <w:rFonts w:ascii="Times New Roman" w:hAnsi="Times New Roman"/>
          <w:sz w:val="24"/>
          <w:szCs w:val="24"/>
          <w:lang w:eastAsia="ru-RU"/>
        </w:rPr>
        <w:t>Р</w:t>
      </w:r>
      <w:r>
        <w:rPr>
          <w:rFonts w:ascii="Times New Roman" w:hAnsi="Times New Roman"/>
          <w:sz w:val="24"/>
          <w:szCs w:val="24"/>
          <w:lang w:eastAsia="ru-RU"/>
        </w:rPr>
        <w:t>езервного режима осуществляется длительным нажатием на кнопку «ОСН ЦТР</w:t>
      </w:r>
      <w:r w:rsidR="00CE7E15">
        <w:rPr>
          <w:rFonts w:ascii="Times New Roman" w:hAnsi="Times New Roman"/>
          <w:sz w:val="24"/>
          <w:szCs w:val="24"/>
          <w:lang w:eastAsia="ru-RU"/>
        </w:rPr>
        <w:t>С».</w:t>
      </w:r>
    </w:p>
    <w:p w:rsidR="004D28EE" w:rsidRDefault="004D28EE" w:rsidP="001309D5">
      <w:pPr>
        <w:spacing w:after="0" w:line="240" w:lineRule="auto"/>
        <w:ind w:firstLine="284"/>
        <w:jc w:val="both"/>
        <w:rPr>
          <w:rFonts w:ascii="Times New Roman" w:hAnsi="Times New Roman"/>
          <w:sz w:val="24"/>
          <w:szCs w:val="24"/>
          <w:lang w:eastAsia="ru-RU"/>
        </w:rPr>
      </w:pPr>
    </w:p>
    <w:p w:rsidR="004D28EE" w:rsidRDefault="004D28EE" w:rsidP="00CE7E1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1"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36"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для </w:t>
      </w:r>
      <w:r w:rsidR="00CE7E15">
        <w:rPr>
          <w:rFonts w:ascii="Times New Roman" w:hAnsi="Times New Roman"/>
          <w:sz w:val="24"/>
          <w:szCs w:val="24"/>
          <w:lang w:eastAsia="ru-RU"/>
        </w:rPr>
        <w:t>перехода в Основной режим</w:t>
      </w:r>
      <w:r>
        <w:rPr>
          <w:rFonts w:ascii="Times New Roman" w:hAnsi="Times New Roman"/>
          <w:sz w:val="24"/>
          <w:szCs w:val="24"/>
          <w:lang w:eastAsia="ru-RU"/>
        </w:rPr>
        <w:t xml:space="preserve"> наж</w:t>
      </w:r>
      <w:r w:rsidR="00CE7E15">
        <w:rPr>
          <w:rFonts w:ascii="Times New Roman" w:hAnsi="Times New Roman"/>
          <w:sz w:val="24"/>
          <w:szCs w:val="24"/>
          <w:lang w:eastAsia="ru-RU"/>
        </w:rPr>
        <w:t>имайте</w:t>
      </w:r>
      <w:r>
        <w:rPr>
          <w:rFonts w:ascii="Times New Roman" w:hAnsi="Times New Roman"/>
          <w:sz w:val="24"/>
          <w:szCs w:val="24"/>
          <w:lang w:eastAsia="ru-RU"/>
        </w:rPr>
        <w:t xml:space="preserve"> и удержива</w:t>
      </w:r>
      <w:r w:rsidR="00CE7E15">
        <w:rPr>
          <w:rFonts w:ascii="Times New Roman" w:hAnsi="Times New Roman"/>
          <w:sz w:val="24"/>
          <w:szCs w:val="24"/>
          <w:lang w:eastAsia="ru-RU"/>
        </w:rPr>
        <w:t>йте</w:t>
      </w:r>
      <w:r>
        <w:rPr>
          <w:rFonts w:ascii="Times New Roman" w:hAnsi="Times New Roman"/>
          <w:sz w:val="24"/>
          <w:szCs w:val="24"/>
          <w:lang w:eastAsia="ru-RU"/>
        </w:rPr>
        <w:t xml:space="preserve"> кнопку </w:t>
      </w:r>
      <w:r w:rsidR="00CE7E15">
        <w:rPr>
          <w:rFonts w:ascii="Times New Roman" w:hAnsi="Times New Roman"/>
          <w:sz w:val="24"/>
          <w:szCs w:val="24"/>
          <w:lang w:eastAsia="ru-RU"/>
        </w:rPr>
        <w:t xml:space="preserve">        </w:t>
      </w:r>
      <w:r>
        <w:rPr>
          <w:rFonts w:ascii="Times New Roman" w:hAnsi="Times New Roman"/>
          <w:sz w:val="24"/>
          <w:szCs w:val="24"/>
          <w:lang w:eastAsia="ru-RU"/>
        </w:rPr>
        <w:t>«РЕЗ ЦТРС».</w:t>
      </w:r>
    </w:p>
    <w:p w:rsidR="00B55469" w:rsidRDefault="00B55469" w:rsidP="007402A0">
      <w:pPr>
        <w:spacing w:after="0" w:line="240" w:lineRule="auto"/>
        <w:ind w:firstLine="284"/>
        <w:jc w:val="both"/>
        <w:rPr>
          <w:rFonts w:ascii="Times New Roman" w:hAnsi="Times New Roman"/>
          <w:sz w:val="24"/>
          <w:szCs w:val="24"/>
          <w:lang w:eastAsia="ru-RU"/>
        </w:rPr>
      </w:pPr>
    </w:p>
    <w:p w:rsidR="004D28EE" w:rsidRDefault="004D28EE" w:rsidP="007402A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в группе всего два терминала, то нажатие кнопки может сделать терминал как Основным, так и Резервным. Если больше двух терминалов, то терминал можно сделать только Основным.</w:t>
      </w: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lastRenderedPageBreak/>
        <w:t>Если на РМ включена функция «Хранитель экрана», то на экран будет добавлена надпись «РЕЗЕРВ», см.</w:t>
      </w:r>
      <w:r w:rsidR="008914B0">
        <w:rPr>
          <w:rFonts w:ascii="Times New Roman" w:hAnsi="Times New Roman"/>
          <w:kern w:val="24"/>
          <w:sz w:val="24"/>
          <w:szCs w:val="24"/>
          <w:lang w:eastAsia="ru-RU"/>
        </w:rPr>
        <w:t xml:space="preserve"> </w:t>
      </w:r>
      <w:fldSimple w:instr=" REF _Ref58937706 \h  \* MERGEFORMAT ">
        <w:r w:rsidR="006207AE" w:rsidRPr="006207AE">
          <w:rPr>
            <w:rFonts w:ascii="Times New Roman" w:hAnsi="Times New Roman"/>
            <w:sz w:val="24"/>
            <w:szCs w:val="24"/>
          </w:rPr>
          <w:t>Рисунок 67</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37" cstate="print"/>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49" w:name="_Ref58937706"/>
      <w:r w:rsidRPr="008914B0">
        <w:rPr>
          <w:rFonts w:ascii="Times New Roman" w:hAnsi="Times New Roman"/>
          <w:sz w:val="22"/>
          <w:szCs w:val="22"/>
        </w:rPr>
        <w:t xml:space="preserve">Рисунок </w:t>
      </w:r>
      <w:r w:rsidR="0040565D"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40565D" w:rsidRPr="008914B0">
        <w:rPr>
          <w:rFonts w:ascii="Times New Roman" w:hAnsi="Times New Roman"/>
          <w:sz w:val="22"/>
          <w:szCs w:val="22"/>
        </w:rPr>
        <w:fldChar w:fldCharType="separate"/>
      </w:r>
      <w:r w:rsidR="006207AE">
        <w:rPr>
          <w:rFonts w:ascii="Times New Roman" w:hAnsi="Times New Roman"/>
          <w:noProof/>
          <w:sz w:val="22"/>
          <w:szCs w:val="22"/>
        </w:rPr>
        <w:t>67</w:t>
      </w:r>
      <w:r w:rsidR="0040565D" w:rsidRPr="008914B0">
        <w:rPr>
          <w:rFonts w:ascii="Times New Roman" w:hAnsi="Times New Roman"/>
          <w:sz w:val="22"/>
          <w:szCs w:val="22"/>
        </w:rPr>
        <w:fldChar w:fldCharType="end"/>
      </w:r>
      <w:bookmarkEnd w:id="149"/>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50" w:name="_Toc90383945"/>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35"/>
      <w:bookmarkEnd w:id="150"/>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51" w:name="_Toc402192411"/>
      <w:bookmarkStart w:id="152" w:name="_Toc90383946"/>
      <w:r w:rsidRPr="005D3A5C">
        <w:rPr>
          <w:sz w:val="26"/>
          <w:szCs w:val="26"/>
        </w:rPr>
        <w:t>6.1 Инструменты</w:t>
      </w:r>
      <w:bookmarkEnd w:id="151"/>
      <w:bookmarkEnd w:id="152"/>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9B1321" w:rsidP="00F44BF5">
      <w:pPr>
        <w:spacing w:after="0" w:line="240" w:lineRule="auto"/>
        <w:ind w:firstLine="284"/>
        <w:jc w:val="both"/>
        <w:rPr>
          <w:rFonts w:ascii="Times New Roman" w:eastAsia="Times New Roman" w:hAnsi="Times New Roman"/>
          <w:b/>
          <w:bCs/>
          <w:sz w:val="26"/>
          <w:szCs w:val="26"/>
          <w:lang w:eastAsia="ru-RU"/>
        </w:rPr>
      </w:pPr>
      <w:r w:rsidRPr="0040565D">
        <w:rPr>
          <w:rFonts w:ascii="Times New Roman" w:eastAsia="Times New Roman" w:hAnsi="Times New Roman"/>
          <w:b/>
          <w:bCs/>
          <w:sz w:val="26"/>
          <w:szCs w:val="26"/>
          <w:lang w:val="en-US" w:eastAsia="ru-RU"/>
        </w:rPr>
        <w:pict>
          <v:shape id="_x0000_i1225" type="#_x0000_t75" style="width:66.85pt;height:56.55pt">
            <v:imagedata r:id="rId338"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40565D" w:rsidP="006B310F">
      <w:pPr>
        <w:spacing w:after="0" w:line="240" w:lineRule="auto"/>
        <w:ind w:firstLine="284"/>
        <w:jc w:val="both"/>
        <w:rPr>
          <w:rFonts w:ascii="Times New Roman" w:eastAsia="Times New Roman" w:hAnsi="Times New Roman"/>
          <w:b/>
          <w:bCs/>
          <w:sz w:val="26"/>
          <w:szCs w:val="26"/>
          <w:lang w:eastAsia="ru-RU"/>
        </w:rPr>
      </w:pPr>
      <w:r w:rsidRPr="0040565D">
        <w:rPr>
          <w:noProof/>
        </w:rPr>
        <w:pict>
          <v:shape id="_x0000_s1188" type="#_x0000_t202" style="position:absolute;left:0;text-align:left;margin-left:97.85pt;margin-top:29.95pt;width:393.55pt;height:316.8pt;z-index:13" filled="f" stroked="f">
            <v:textbox style="mso-next-textbox:#_x0000_s1188">
              <w:txbxContent>
                <w:p w:rsidR="005110A5" w:rsidRDefault="005110A5"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008918D2" w:rsidRPr="008918D2">
                      <w:rPr>
                        <w:rFonts w:ascii="Times New Roman" w:hAnsi="Times New Roman"/>
                        <w:sz w:val="24"/>
                        <w:szCs w:val="24"/>
                      </w:rPr>
                      <w:t xml:space="preserve">Рисунок </w:t>
                    </w:r>
                    <w:r w:rsidR="008918D2" w:rsidRPr="008918D2">
                      <w:rPr>
                        <w:rFonts w:ascii="Times New Roman" w:hAnsi="Times New Roman"/>
                        <w:noProof/>
                        <w:sz w:val="24"/>
                        <w:szCs w:val="24"/>
                      </w:rPr>
                      <w:t>68</w:t>
                    </w:r>
                  </w:fldSimple>
                  <w:r>
                    <w:rPr>
                      <w:rFonts w:ascii="Times New Roman" w:hAnsi="Times New Roman"/>
                      <w:sz w:val="24"/>
                      <w:szCs w:val="24"/>
                      <w:lang w:eastAsia="ru-RU"/>
                    </w:rPr>
                    <w:t>.</w:t>
                  </w: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5110A5" w:rsidRPr="00841C4D"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5110A5"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5110A5" w:rsidRDefault="005110A5" w:rsidP="00841C4D">
                  <w:pPr>
                    <w:spacing w:after="0" w:line="240" w:lineRule="auto"/>
                    <w:ind w:firstLine="284"/>
                    <w:jc w:val="both"/>
                    <w:rPr>
                      <w:rFonts w:ascii="Times New Roman" w:hAnsi="Times New Roman"/>
                      <w:sz w:val="24"/>
                      <w:szCs w:val="24"/>
                      <w:lang w:eastAsia="ru-RU"/>
                    </w:rPr>
                  </w:pPr>
                </w:p>
                <w:p w:rsidR="005110A5" w:rsidRDefault="005110A5"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см. пункт 5.10 «Роли» настоящей инструкции.</w:t>
                  </w:r>
                </w:p>
                <w:p w:rsidR="005110A5" w:rsidRPr="00841C4D"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77315B"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см. </w:t>
                  </w:r>
                  <w:fldSimple w:instr=" REF _Ref74051489 \h  \* MERGEFORMAT ">
                    <w:r w:rsidR="008918D2" w:rsidRPr="008918D2">
                      <w:rPr>
                        <w:rFonts w:ascii="Times New Roman" w:hAnsi="Times New Roman"/>
                        <w:sz w:val="24"/>
                        <w:szCs w:val="24"/>
                      </w:rPr>
                      <w:t>Рисунок 69</w:t>
                    </w:r>
                  </w:fldSimple>
                  <w:r>
                    <w:rPr>
                      <w:rFonts w:ascii="Times New Roman" w:eastAsia="Times New Roman" w:hAnsi="Times New Roman"/>
                      <w:bCs/>
                      <w:sz w:val="24"/>
                      <w:szCs w:val="24"/>
                      <w:lang w:eastAsia="ru-RU"/>
                    </w:rPr>
                    <w:t>.</w:t>
                  </w:r>
                </w:p>
                <w:p w:rsidR="005110A5" w:rsidRPr="0077315B"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201CE5" w:rsidRDefault="005110A5"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39" cstate="print"/>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9B1321" w:rsidP="00841C4D">
      <w:pPr>
        <w:spacing w:after="0" w:line="240" w:lineRule="auto"/>
        <w:jc w:val="center"/>
        <w:rPr>
          <w:rFonts w:ascii="Times New Roman" w:hAnsi="Times New Roman"/>
          <w:sz w:val="24"/>
          <w:szCs w:val="24"/>
          <w:lang w:eastAsia="ru-RU"/>
        </w:rPr>
      </w:pPr>
      <w:r w:rsidRPr="0040565D">
        <w:rPr>
          <w:rFonts w:ascii="Times New Roman" w:hAnsi="Times New Roman"/>
          <w:sz w:val="24"/>
          <w:szCs w:val="24"/>
          <w:lang w:eastAsia="ru-RU"/>
        </w:rPr>
        <w:pict>
          <v:shape id="_x0000_i1226" type="#_x0000_t75" style="width:483.45pt;height:174.85pt">
            <v:imagedata r:id="rId340" o:title="untitled1"/>
          </v:shape>
        </w:pict>
      </w:r>
    </w:p>
    <w:p w:rsidR="00841C4D" w:rsidRDefault="00841C4D" w:rsidP="00841C4D">
      <w:pPr>
        <w:pStyle w:val="ae"/>
        <w:spacing w:before="120"/>
        <w:jc w:val="center"/>
        <w:rPr>
          <w:rFonts w:ascii="Times New Roman" w:hAnsi="Times New Roman"/>
          <w:sz w:val="22"/>
          <w:szCs w:val="22"/>
        </w:rPr>
      </w:pPr>
      <w:bookmarkStart w:id="153" w:name="_Ref459130664"/>
      <w:r w:rsidRPr="00C858FF">
        <w:rPr>
          <w:rFonts w:ascii="Times New Roman" w:hAnsi="Times New Roman"/>
          <w:sz w:val="22"/>
          <w:szCs w:val="22"/>
        </w:rPr>
        <w:t xml:space="preserve">Рисунок </w:t>
      </w:r>
      <w:r w:rsidR="0040565D"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40565D" w:rsidRPr="00C858FF">
        <w:rPr>
          <w:rFonts w:ascii="Times New Roman" w:hAnsi="Times New Roman"/>
          <w:sz w:val="22"/>
          <w:szCs w:val="22"/>
        </w:rPr>
        <w:fldChar w:fldCharType="separate"/>
      </w:r>
      <w:r w:rsidR="006207AE">
        <w:rPr>
          <w:rFonts w:ascii="Times New Roman" w:hAnsi="Times New Roman"/>
          <w:noProof/>
          <w:sz w:val="22"/>
          <w:szCs w:val="22"/>
        </w:rPr>
        <w:t>68</w:t>
      </w:r>
      <w:r w:rsidR="0040565D" w:rsidRPr="00C858FF">
        <w:rPr>
          <w:rFonts w:ascii="Times New Roman" w:hAnsi="Times New Roman"/>
          <w:sz w:val="22"/>
          <w:szCs w:val="22"/>
        </w:rPr>
        <w:fldChar w:fldCharType="end"/>
      </w:r>
      <w:bookmarkEnd w:id="15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964518"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843101" cy="4153168"/>
            <wp:effectExtent l="19050" t="0" r="0" b="0"/>
            <wp:docPr id="35" name="Рисунок 34"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341" cstate="print"/>
                    <a:stretch>
                      <a:fillRect/>
                    </a:stretch>
                  </pic:blipFill>
                  <pic:spPr>
                    <a:xfrm>
                      <a:off x="0" y="0"/>
                      <a:ext cx="4845974" cy="4155632"/>
                    </a:xfrm>
                    <a:prstGeom prst="rect">
                      <a:avLst/>
                    </a:prstGeom>
                  </pic:spPr>
                </pic:pic>
              </a:graphicData>
            </a:graphic>
          </wp:inline>
        </w:drawing>
      </w:r>
    </w:p>
    <w:p w:rsidR="00964518" w:rsidRDefault="00AE7DB1" w:rsidP="00964518">
      <w:pPr>
        <w:pStyle w:val="ae"/>
        <w:spacing w:before="120" w:after="0"/>
        <w:jc w:val="center"/>
        <w:rPr>
          <w:rFonts w:ascii="Times New Roman" w:hAnsi="Times New Roman"/>
          <w:sz w:val="22"/>
          <w:szCs w:val="22"/>
        </w:rPr>
      </w:pPr>
      <w:bookmarkStart w:id="154" w:name="_Ref74051489"/>
      <w:r w:rsidRPr="00AE7DB1">
        <w:rPr>
          <w:rFonts w:ascii="Times New Roman" w:hAnsi="Times New Roman"/>
          <w:sz w:val="22"/>
          <w:szCs w:val="22"/>
        </w:rPr>
        <w:t xml:space="preserve">Рисунок </w:t>
      </w:r>
      <w:r w:rsidR="0040565D"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40565D" w:rsidRPr="00AE7DB1">
        <w:rPr>
          <w:rFonts w:ascii="Times New Roman" w:hAnsi="Times New Roman"/>
          <w:sz w:val="22"/>
          <w:szCs w:val="22"/>
        </w:rPr>
        <w:fldChar w:fldCharType="separate"/>
      </w:r>
      <w:r w:rsidR="006207AE">
        <w:rPr>
          <w:rFonts w:ascii="Times New Roman" w:hAnsi="Times New Roman"/>
          <w:noProof/>
          <w:sz w:val="22"/>
          <w:szCs w:val="22"/>
        </w:rPr>
        <w:t>69</w:t>
      </w:r>
      <w:r w:rsidR="0040565D" w:rsidRPr="00AE7DB1">
        <w:rPr>
          <w:rFonts w:ascii="Times New Roman" w:hAnsi="Times New Roman"/>
          <w:sz w:val="22"/>
          <w:szCs w:val="22"/>
        </w:rPr>
        <w:fldChar w:fldCharType="end"/>
      </w:r>
      <w:bookmarkEnd w:id="154"/>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и                    </w:t>
      </w:r>
    </w:p>
    <w:p w:rsidR="00AE7DB1" w:rsidRPr="00AE7DB1" w:rsidRDefault="00964518" w:rsidP="00964518">
      <w:pPr>
        <w:pStyle w:val="ae"/>
        <w:spacing w:after="0"/>
        <w:jc w:val="center"/>
        <w:rPr>
          <w:rFonts w:ascii="Times New Roman" w:hAnsi="Times New Roman"/>
          <w:sz w:val="22"/>
          <w:szCs w:val="22"/>
        </w:rPr>
      </w:pPr>
      <w:r>
        <w:rPr>
          <w:rFonts w:ascii="Times New Roman" w:hAnsi="Times New Roman"/>
          <w:sz w:val="22"/>
          <w:szCs w:val="22"/>
        </w:rPr>
        <w:t>используемых программных модулях</w:t>
      </w:r>
    </w:p>
    <w:p w:rsidR="006264A9" w:rsidRPr="009B24D6" w:rsidRDefault="002F4AE2" w:rsidP="009B24D6">
      <w:pPr>
        <w:pStyle w:val="2"/>
        <w:ind w:hanging="292"/>
        <w:rPr>
          <w:sz w:val="26"/>
          <w:szCs w:val="26"/>
        </w:rPr>
      </w:pPr>
      <w:bookmarkStart w:id="155" w:name="_Toc402192412"/>
      <w:r w:rsidRPr="006120C0">
        <w:br w:type="page"/>
      </w:r>
      <w:bookmarkStart w:id="156" w:name="_Toc90383947"/>
      <w:bookmarkEnd w:id="155"/>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56"/>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9B1321" w:rsidP="00E506AD">
      <w:pPr>
        <w:spacing w:after="0" w:line="240" w:lineRule="auto"/>
        <w:ind w:firstLine="284"/>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227" type="#_x0000_t75" style="width:66.85pt;height:56.55pt">
            <v:imagedata r:id="rId342"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9B1321" w:rsidP="00E506AD">
      <w:pPr>
        <w:spacing w:after="0" w:line="240" w:lineRule="auto"/>
        <w:ind w:firstLine="284"/>
        <w:rPr>
          <w:rFonts w:ascii="Times New Roman" w:eastAsia="Times New Roman" w:hAnsi="Times New Roman"/>
          <w:bCs/>
          <w:sz w:val="24"/>
          <w:szCs w:val="24"/>
          <w:lang w:eastAsia="ru-RU"/>
        </w:rPr>
      </w:pPr>
      <w:r w:rsidRPr="0040565D">
        <w:rPr>
          <w:rFonts w:ascii="Times New Roman" w:eastAsia="Times New Roman" w:hAnsi="Times New Roman"/>
          <w:b/>
          <w:bCs/>
          <w:sz w:val="26"/>
          <w:szCs w:val="26"/>
          <w:lang w:eastAsia="ru-RU"/>
        </w:rPr>
        <w:pict>
          <v:shape id="_x0000_i1228" type="#_x0000_t75" style="width:66.85pt;height:56.55pt">
            <v:imagedata r:id="rId343"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9B1321" w:rsidP="00FE5EDD">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229" type="#_x0000_t75" style="width:113.15pt;height:56.55pt">
            <v:imagedata r:id="rId344"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ПД1</w:t>
      </w:r>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9B1321" w:rsidP="003567A6">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230" type="#_x0000_t75" style="width:113.15pt;height:56.55pt">
            <v:imagedata r:id="rId345"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9B1321" w:rsidP="00FE5EDD">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231" type="#_x0000_t75" style="width:123.45pt;height:66.85pt">
            <v:imagedata r:id="rId346"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9B1321" w:rsidP="00FE5EDD">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232" type="#_x0000_t75" style="width:123.45pt;height:66.85pt">
            <v:imagedata r:id="rId347"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57" w:name="_Toc90383948"/>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57"/>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58" w:name="_Toc90383949"/>
      <w:r w:rsidRPr="00CF751F">
        <w:rPr>
          <w:sz w:val="26"/>
          <w:szCs w:val="26"/>
        </w:rPr>
        <w:t>7.1 Назначение САО</w:t>
      </w:r>
      <w:bookmarkEnd w:id="158"/>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59" w:name="_Toc90383950"/>
      <w:r w:rsidR="006344EB" w:rsidRPr="006344EB">
        <w:rPr>
          <w:sz w:val="26"/>
          <w:szCs w:val="26"/>
        </w:rPr>
        <w:lastRenderedPageBreak/>
        <w:t>7.2 Терминал диспетчера с правом оповещения об аварийной ситуации</w:t>
      </w:r>
      <w:bookmarkEnd w:id="159"/>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9B1321" w:rsidP="009B7BFF">
      <w:pPr>
        <w:pStyle w:val="af8"/>
        <w:spacing w:after="0" w:line="240" w:lineRule="auto"/>
        <w:ind w:left="0" w:firstLine="284"/>
        <w:jc w:val="both"/>
        <w:rPr>
          <w:rFonts w:ascii="Times New Roman" w:hAnsi="Times New Roman"/>
          <w:sz w:val="24"/>
          <w:szCs w:val="24"/>
        </w:rPr>
      </w:pPr>
      <w:r w:rsidRPr="0040565D">
        <w:rPr>
          <w:rFonts w:ascii="Times New Roman" w:hAnsi="Times New Roman"/>
          <w:sz w:val="24"/>
          <w:szCs w:val="24"/>
          <w:lang w:val="en-US"/>
        </w:rPr>
        <w:pict>
          <v:shape id="_x0000_i1233" type="#_x0000_t75" style="width:113.15pt;height:56.55pt">
            <v:imagedata r:id="rId348"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9B1321" w:rsidP="0016276A">
      <w:pPr>
        <w:spacing w:after="0" w:line="240" w:lineRule="auto"/>
        <w:ind w:firstLine="284"/>
        <w:jc w:val="both"/>
        <w:rPr>
          <w:rFonts w:ascii="Times New Roman" w:eastAsia="Times New Roman" w:hAnsi="Times New Roman"/>
          <w:bCs/>
          <w:sz w:val="24"/>
          <w:szCs w:val="24"/>
          <w:lang w:eastAsia="ru-RU"/>
        </w:rPr>
      </w:pPr>
      <w:r w:rsidRPr="0040565D">
        <w:rPr>
          <w:rFonts w:ascii="Times New Roman" w:hAnsi="Times New Roman"/>
          <w:b/>
          <w:sz w:val="24"/>
          <w:lang w:val="en-US"/>
        </w:rPr>
        <w:pict>
          <v:shape id="_x0000_i1234" type="#_x0000_t75" style="width:113.15pt;height:56.55pt">
            <v:imagedata r:id="rId349"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9B1321" w:rsidP="009B7BFF">
      <w:pPr>
        <w:pStyle w:val="af8"/>
        <w:spacing w:after="0" w:line="240" w:lineRule="auto"/>
        <w:ind w:left="0" w:firstLine="284"/>
        <w:jc w:val="both"/>
        <w:rPr>
          <w:rFonts w:ascii="Times New Roman" w:hAnsi="Times New Roman"/>
          <w:b/>
          <w:sz w:val="24"/>
        </w:rPr>
      </w:pPr>
      <w:r w:rsidRPr="0040565D">
        <w:rPr>
          <w:rFonts w:ascii="Times New Roman" w:eastAsia="Times New Roman" w:hAnsi="Times New Roman"/>
          <w:bCs/>
          <w:sz w:val="24"/>
          <w:szCs w:val="24"/>
          <w:lang w:eastAsia="ru-RU"/>
        </w:rPr>
        <w:pict>
          <v:shape id="_x0000_i1235" type="#_x0000_t75" style="width:113.15pt;height:56.55pt">
            <v:imagedata r:id="rId350"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60" w:name="_Toc90383951"/>
      <w:r w:rsidRPr="006344EB">
        <w:rPr>
          <w:sz w:val="26"/>
          <w:szCs w:val="26"/>
        </w:rPr>
        <w:lastRenderedPageBreak/>
        <w:t>7.3 Прием и учет подтверждений о приеме сигналов оповещения</w:t>
      </w:r>
      <w:bookmarkEnd w:id="160"/>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9B1321" w:rsidP="000D0E52">
      <w:pPr>
        <w:pStyle w:val="af8"/>
        <w:spacing w:after="0" w:line="240" w:lineRule="auto"/>
        <w:ind w:left="0" w:firstLine="284"/>
        <w:jc w:val="both"/>
        <w:rPr>
          <w:rFonts w:ascii="Times New Roman" w:hAnsi="Times New Roman"/>
          <w:sz w:val="24"/>
        </w:rPr>
      </w:pPr>
      <w:r w:rsidRPr="0040565D">
        <w:rPr>
          <w:rFonts w:ascii="Times New Roman" w:hAnsi="Times New Roman"/>
          <w:sz w:val="24"/>
          <w:lang w:val="en-US"/>
        </w:rPr>
        <w:pict>
          <v:shape id="_x0000_i1236" type="#_x0000_t75" style="width:113.15pt;height:56.55pt">
            <v:imagedata r:id="rId351"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9B1321" w:rsidP="00343072">
      <w:pPr>
        <w:pStyle w:val="af8"/>
        <w:spacing w:after="0" w:line="240" w:lineRule="auto"/>
        <w:ind w:left="0" w:firstLine="284"/>
        <w:jc w:val="both"/>
        <w:rPr>
          <w:rFonts w:ascii="Times New Roman" w:hAnsi="Times New Roman"/>
          <w:sz w:val="24"/>
        </w:rPr>
      </w:pPr>
      <w:r w:rsidRPr="0040565D">
        <w:rPr>
          <w:rFonts w:ascii="Times New Roman" w:hAnsi="Times New Roman"/>
          <w:sz w:val="24"/>
          <w:lang w:val="en-US"/>
        </w:rPr>
        <w:pict>
          <v:shape id="_x0000_i1237" type="#_x0000_t75" style="width:113.15pt;height:56.55pt">
            <v:imagedata r:id="rId352"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9B1321" w:rsidP="00F11FFA">
      <w:pPr>
        <w:pStyle w:val="af8"/>
        <w:spacing w:after="0" w:line="240" w:lineRule="auto"/>
        <w:ind w:left="0" w:firstLine="284"/>
        <w:jc w:val="center"/>
        <w:rPr>
          <w:rFonts w:ascii="Times New Roman" w:hAnsi="Times New Roman"/>
          <w:sz w:val="24"/>
        </w:rPr>
      </w:pPr>
      <w:r w:rsidRPr="0040565D">
        <w:rPr>
          <w:rFonts w:ascii="Times New Roman" w:hAnsi="Times New Roman"/>
          <w:sz w:val="24"/>
          <w:lang w:val="en-US"/>
        </w:rPr>
        <w:pict>
          <v:shape id="_x0000_i1238" type="#_x0000_t75" style="width:303.45pt;height:329.15pt">
            <v:imagedata r:id="rId353"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61" w:name="_Ref491681016"/>
      <w:r w:rsidRPr="00207C02">
        <w:rPr>
          <w:rFonts w:ascii="Times New Roman" w:hAnsi="Times New Roman"/>
          <w:sz w:val="22"/>
          <w:szCs w:val="22"/>
        </w:rPr>
        <w:t xml:space="preserve">Рисунок </w:t>
      </w:r>
      <w:r w:rsidR="0040565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0565D" w:rsidRPr="00207C02">
        <w:rPr>
          <w:rFonts w:ascii="Times New Roman" w:hAnsi="Times New Roman"/>
          <w:sz w:val="22"/>
          <w:szCs w:val="22"/>
        </w:rPr>
        <w:fldChar w:fldCharType="separate"/>
      </w:r>
      <w:r w:rsidR="006207AE">
        <w:rPr>
          <w:rFonts w:ascii="Times New Roman" w:hAnsi="Times New Roman"/>
          <w:noProof/>
          <w:sz w:val="22"/>
          <w:szCs w:val="22"/>
        </w:rPr>
        <w:t>70</w:t>
      </w:r>
      <w:r w:rsidR="0040565D" w:rsidRPr="00207C02">
        <w:rPr>
          <w:rFonts w:ascii="Times New Roman" w:hAnsi="Times New Roman"/>
          <w:sz w:val="22"/>
          <w:szCs w:val="22"/>
        </w:rPr>
        <w:fldChar w:fldCharType="end"/>
      </w:r>
      <w:bookmarkEnd w:id="161"/>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6207AE" w:rsidRPr="006207AE">
          <w:rPr>
            <w:rFonts w:ascii="Times New Roman" w:hAnsi="Times New Roman"/>
            <w:sz w:val="24"/>
            <w:szCs w:val="24"/>
          </w:rPr>
          <w:t>Рисунок 71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9B1321" w:rsidP="00F11FFA">
      <w:pPr>
        <w:pStyle w:val="af8"/>
        <w:spacing w:after="0" w:line="240" w:lineRule="auto"/>
        <w:ind w:left="0" w:firstLine="284"/>
        <w:jc w:val="center"/>
        <w:rPr>
          <w:rFonts w:ascii="Times New Roman" w:hAnsi="Times New Roman"/>
          <w:sz w:val="24"/>
        </w:rPr>
      </w:pPr>
      <w:r w:rsidRPr="0040565D">
        <w:rPr>
          <w:rFonts w:ascii="Times New Roman" w:hAnsi="Times New Roman"/>
          <w:sz w:val="24"/>
          <w:lang w:val="en-US"/>
        </w:rPr>
        <w:pict>
          <v:shape id="_x0000_i1239" type="#_x0000_t75" style="width:303.45pt;height:149.15pt">
            <v:imagedata r:id="rId354"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62" w:name="_Ref491681097"/>
      <w:r w:rsidRPr="00207C02">
        <w:rPr>
          <w:rFonts w:ascii="Times New Roman" w:hAnsi="Times New Roman"/>
          <w:sz w:val="22"/>
          <w:szCs w:val="22"/>
        </w:rPr>
        <w:t xml:space="preserve">Рисунок </w:t>
      </w:r>
      <w:r w:rsidR="0040565D"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40565D" w:rsidRPr="00207C02">
        <w:rPr>
          <w:rFonts w:ascii="Times New Roman" w:hAnsi="Times New Roman"/>
          <w:sz w:val="22"/>
          <w:szCs w:val="22"/>
        </w:rPr>
        <w:fldChar w:fldCharType="separate"/>
      </w:r>
      <w:r w:rsidR="006207AE">
        <w:rPr>
          <w:rFonts w:ascii="Times New Roman" w:hAnsi="Times New Roman"/>
          <w:noProof/>
          <w:sz w:val="22"/>
          <w:szCs w:val="22"/>
        </w:rPr>
        <w:t>71</w:t>
      </w:r>
      <w:r w:rsidR="0040565D" w:rsidRPr="00207C02">
        <w:rPr>
          <w:rFonts w:ascii="Times New Roman" w:hAnsi="Times New Roman"/>
          <w:sz w:val="22"/>
          <w:szCs w:val="22"/>
        </w:rPr>
        <w:fldChar w:fldCharType="end"/>
      </w:r>
      <w:bookmarkEnd w:id="162"/>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6207AE" w:rsidRPr="006207AE">
          <w:rPr>
            <w:rFonts w:ascii="Times New Roman" w:hAnsi="Times New Roman"/>
            <w:sz w:val="24"/>
            <w:szCs w:val="24"/>
          </w:rPr>
          <w:t>Рисунок 72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9B1321" w:rsidP="001B2E38">
      <w:pPr>
        <w:pStyle w:val="af8"/>
        <w:spacing w:after="0" w:line="240" w:lineRule="auto"/>
        <w:ind w:left="0"/>
        <w:jc w:val="center"/>
        <w:rPr>
          <w:rFonts w:ascii="Times New Roman" w:hAnsi="Times New Roman"/>
          <w:sz w:val="24"/>
          <w:szCs w:val="24"/>
        </w:rPr>
      </w:pPr>
      <w:r w:rsidRPr="0040565D">
        <w:rPr>
          <w:rFonts w:ascii="Times New Roman" w:hAnsi="Times New Roman"/>
          <w:sz w:val="24"/>
          <w:szCs w:val="24"/>
          <w:lang w:val="en-US"/>
        </w:rPr>
        <w:pict>
          <v:shape id="_x0000_i1240" type="#_x0000_t75" style="width:303.45pt;height:149.15pt">
            <v:imagedata r:id="rId355" o:title="LEMZ57"/>
          </v:shape>
        </w:pict>
      </w:r>
    </w:p>
    <w:p w:rsidR="001B2E38" w:rsidRPr="00045A9C" w:rsidRDefault="001B2E38" w:rsidP="001B2E38">
      <w:pPr>
        <w:pStyle w:val="ae"/>
        <w:jc w:val="center"/>
        <w:rPr>
          <w:rFonts w:ascii="Times New Roman" w:hAnsi="Times New Roman"/>
          <w:sz w:val="22"/>
          <w:szCs w:val="22"/>
        </w:rPr>
      </w:pPr>
      <w:bookmarkStart w:id="163" w:name="_Ref500758697"/>
      <w:r w:rsidRPr="001B2E38">
        <w:rPr>
          <w:rFonts w:ascii="Times New Roman" w:hAnsi="Times New Roman"/>
          <w:sz w:val="22"/>
          <w:szCs w:val="22"/>
        </w:rPr>
        <w:t xml:space="preserve">Рисунок </w:t>
      </w:r>
      <w:r w:rsidR="0040565D"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40565D" w:rsidRPr="001B2E38">
        <w:rPr>
          <w:rFonts w:ascii="Times New Roman" w:hAnsi="Times New Roman"/>
          <w:sz w:val="22"/>
          <w:szCs w:val="22"/>
        </w:rPr>
        <w:fldChar w:fldCharType="separate"/>
      </w:r>
      <w:r w:rsidR="006207AE">
        <w:rPr>
          <w:rFonts w:ascii="Times New Roman" w:hAnsi="Times New Roman"/>
          <w:noProof/>
          <w:sz w:val="22"/>
          <w:szCs w:val="22"/>
        </w:rPr>
        <w:t>72</w:t>
      </w:r>
      <w:r w:rsidR="0040565D" w:rsidRPr="001B2E38">
        <w:rPr>
          <w:rFonts w:ascii="Times New Roman" w:hAnsi="Times New Roman"/>
          <w:sz w:val="22"/>
          <w:szCs w:val="22"/>
        </w:rPr>
        <w:fldChar w:fldCharType="end"/>
      </w:r>
      <w:bookmarkEnd w:id="163"/>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9B1321" w:rsidP="00DD426D">
      <w:pPr>
        <w:pStyle w:val="af8"/>
        <w:spacing w:after="0" w:line="240" w:lineRule="auto"/>
        <w:ind w:left="0"/>
        <w:jc w:val="center"/>
        <w:rPr>
          <w:rFonts w:ascii="Times New Roman" w:hAnsi="Times New Roman"/>
          <w:sz w:val="24"/>
        </w:rPr>
      </w:pPr>
      <w:r w:rsidRPr="0040565D">
        <w:rPr>
          <w:rFonts w:ascii="Times New Roman" w:hAnsi="Times New Roman"/>
          <w:sz w:val="24"/>
          <w:lang w:val="en-US"/>
        </w:rPr>
        <w:pict>
          <v:shape id="_x0000_i1241" type="#_x0000_t75" style="width:303.45pt;height:149.15pt">
            <v:imagedata r:id="rId356"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40565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0565D" w:rsidRPr="00F13FB9">
        <w:rPr>
          <w:rFonts w:ascii="Times New Roman" w:hAnsi="Times New Roman"/>
          <w:sz w:val="22"/>
          <w:szCs w:val="22"/>
        </w:rPr>
        <w:fldChar w:fldCharType="separate"/>
      </w:r>
      <w:r w:rsidR="006207AE">
        <w:rPr>
          <w:rFonts w:ascii="Times New Roman" w:hAnsi="Times New Roman"/>
          <w:noProof/>
          <w:sz w:val="22"/>
          <w:szCs w:val="22"/>
        </w:rPr>
        <w:t>73</w:t>
      </w:r>
      <w:r w:rsidR="0040565D"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64" w:name="_Toc90383952"/>
      <w:r w:rsidR="006344EB" w:rsidRPr="006344EB">
        <w:rPr>
          <w:sz w:val="26"/>
          <w:szCs w:val="26"/>
        </w:rPr>
        <w:lastRenderedPageBreak/>
        <w:t>7.4 Терминал диспетчера без права формирования сигнала аварийного оповещения</w:t>
      </w:r>
      <w:bookmarkEnd w:id="164"/>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74</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40565D" w:rsidP="00F13FB9">
      <w:pPr>
        <w:spacing w:after="0" w:line="240" w:lineRule="auto"/>
        <w:jc w:val="center"/>
        <w:rPr>
          <w:rFonts w:ascii="Times New Roman" w:hAnsi="Times New Roman"/>
          <w:sz w:val="24"/>
          <w:szCs w:val="24"/>
        </w:rPr>
      </w:pPr>
      <w:r w:rsidRPr="0040565D">
        <w:rPr>
          <w:rFonts w:ascii="Times New Roman" w:hAnsi="Times New Roman"/>
          <w:sz w:val="24"/>
          <w:szCs w:val="24"/>
        </w:rPr>
        <w:pict>
          <v:shape id="_x0000_i1242" type="#_x0000_t75" style="width:483.45pt;height:36pt">
            <v:imagedata r:id="rId357"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5" w:name="_Ref491681657"/>
      <w:r w:rsidRPr="00F13FB9">
        <w:rPr>
          <w:rFonts w:ascii="Times New Roman" w:hAnsi="Times New Roman"/>
          <w:sz w:val="22"/>
          <w:szCs w:val="22"/>
        </w:rPr>
        <w:t xml:space="preserve">Рисунок </w:t>
      </w:r>
      <w:r w:rsidR="0040565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0565D" w:rsidRPr="00F13FB9">
        <w:rPr>
          <w:rFonts w:ascii="Times New Roman" w:hAnsi="Times New Roman"/>
          <w:sz w:val="22"/>
          <w:szCs w:val="22"/>
        </w:rPr>
        <w:fldChar w:fldCharType="separate"/>
      </w:r>
      <w:r w:rsidR="006207AE">
        <w:rPr>
          <w:rFonts w:ascii="Times New Roman" w:hAnsi="Times New Roman"/>
          <w:noProof/>
          <w:sz w:val="22"/>
          <w:szCs w:val="22"/>
        </w:rPr>
        <w:t>74</w:t>
      </w:r>
      <w:r w:rsidR="0040565D" w:rsidRPr="00F13FB9">
        <w:rPr>
          <w:rFonts w:ascii="Times New Roman" w:hAnsi="Times New Roman"/>
          <w:sz w:val="22"/>
          <w:szCs w:val="22"/>
        </w:rPr>
        <w:fldChar w:fldCharType="end"/>
      </w:r>
      <w:bookmarkEnd w:id="165"/>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40565D" w:rsidP="00F13FB9">
      <w:pPr>
        <w:spacing w:after="0" w:line="240" w:lineRule="auto"/>
        <w:jc w:val="center"/>
        <w:rPr>
          <w:rFonts w:ascii="Times New Roman" w:hAnsi="Times New Roman"/>
          <w:sz w:val="24"/>
          <w:szCs w:val="24"/>
        </w:rPr>
      </w:pPr>
      <w:r w:rsidRPr="0040565D">
        <w:rPr>
          <w:rFonts w:ascii="Times New Roman" w:hAnsi="Times New Roman"/>
          <w:sz w:val="24"/>
          <w:szCs w:val="24"/>
        </w:rPr>
        <w:pict>
          <v:shape id="_x0000_i1243" type="#_x0000_t75" style="width:66.85pt;height:210.85pt">
            <v:imagedata r:id="rId358"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6" w:name="_Ref491701402"/>
      <w:r w:rsidRPr="00F13FB9">
        <w:rPr>
          <w:rFonts w:ascii="Times New Roman" w:hAnsi="Times New Roman"/>
          <w:sz w:val="22"/>
          <w:szCs w:val="22"/>
        </w:rPr>
        <w:t xml:space="preserve">Рисунок </w:t>
      </w:r>
      <w:r w:rsidR="0040565D"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40565D" w:rsidRPr="00F13FB9">
        <w:rPr>
          <w:rFonts w:ascii="Times New Roman" w:hAnsi="Times New Roman"/>
          <w:sz w:val="22"/>
          <w:szCs w:val="22"/>
        </w:rPr>
        <w:fldChar w:fldCharType="separate"/>
      </w:r>
      <w:r w:rsidR="006207AE">
        <w:rPr>
          <w:rFonts w:ascii="Times New Roman" w:hAnsi="Times New Roman"/>
          <w:noProof/>
          <w:sz w:val="22"/>
          <w:szCs w:val="22"/>
        </w:rPr>
        <w:t>75</w:t>
      </w:r>
      <w:r w:rsidR="0040565D" w:rsidRPr="00F13FB9">
        <w:rPr>
          <w:rFonts w:ascii="Times New Roman" w:hAnsi="Times New Roman"/>
          <w:sz w:val="22"/>
          <w:szCs w:val="22"/>
        </w:rPr>
        <w:fldChar w:fldCharType="end"/>
      </w:r>
      <w:bookmarkEnd w:id="166"/>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40565D" w:rsidP="004D3581">
      <w:pPr>
        <w:spacing w:after="0" w:line="240" w:lineRule="auto"/>
        <w:ind w:firstLine="284"/>
        <w:jc w:val="both"/>
        <w:rPr>
          <w:rFonts w:ascii="Times New Roman" w:hAnsi="Times New Roman"/>
          <w:sz w:val="24"/>
          <w:szCs w:val="24"/>
        </w:rPr>
      </w:pPr>
      <w:r w:rsidRPr="0040565D">
        <w:rPr>
          <w:rFonts w:ascii="Times New Roman" w:hAnsi="Times New Roman"/>
          <w:sz w:val="24"/>
          <w:szCs w:val="24"/>
        </w:rPr>
        <w:pict>
          <v:shape id="_x0000_i1244" type="#_x0000_t75" style="width:66.85pt;height:56.55pt">
            <v:imagedata r:id="rId358"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40565D" w:rsidP="00984C25">
      <w:pPr>
        <w:spacing w:after="0" w:line="240" w:lineRule="auto"/>
        <w:ind w:firstLine="284"/>
        <w:jc w:val="both"/>
        <w:rPr>
          <w:rFonts w:ascii="Times New Roman" w:hAnsi="Times New Roman"/>
          <w:sz w:val="24"/>
          <w:szCs w:val="24"/>
        </w:rPr>
      </w:pPr>
      <w:r w:rsidRPr="0040565D">
        <w:rPr>
          <w:rFonts w:ascii="Times New Roman" w:hAnsi="Times New Roman"/>
          <w:sz w:val="24"/>
          <w:szCs w:val="24"/>
          <w:lang w:val="en-US"/>
        </w:rPr>
        <w:pict>
          <v:shape id="_x0000_i1245" type="#_x0000_t75" style="width:66.85pt;height:56.55pt">
            <v:imagedata r:id="rId359"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984C25">
      <w:pPr>
        <w:pStyle w:val="1"/>
        <w:pageBreakBefore/>
        <w:spacing w:before="0" w:after="0" w:line="240" w:lineRule="auto"/>
        <w:jc w:val="center"/>
      </w:pPr>
      <w:bookmarkStart w:id="167" w:name="_Toc75878620"/>
      <w:bookmarkStart w:id="168" w:name="_Toc90383953"/>
      <w:bookmarkStart w:id="169" w:name="_Toc434505967"/>
      <w:bookmarkStart w:id="170" w:name="_Toc437272340"/>
      <w:bookmarkStart w:id="171" w:name="_Toc441577705"/>
      <w:bookmarkStart w:id="172" w:name="_Toc448222849"/>
      <w:bookmarkStart w:id="173" w:name="_Toc448247322"/>
      <w:bookmarkStart w:id="174" w:name="_Toc449793265"/>
      <w:bookmarkStart w:id="175" w:name="_Toc450235301"/>
      <w:bookmarkStart w:id="176" w:name="_Toc450728991"/>
      <w:r>
        <w:rPr>
          <w:rFonts w:ascii="Times New Roman" w:hAnsi="Times New Roman"/>
          <w:lang w:eastAsia="ru-RU"/>
        </w:rPr>
        <w:lastRenderedPageBreak/>
        <w:t>Приложение А</w:t>
      </w:r>
      <w:bookmarkEnd w:id="167"/>
      <w:bookmarkEnd w:id="168"/>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AA1C83">
      <w:pPr>
        <w:pStyle w:val="2"/>
        <w:spacing w:line="240" w:lineRule="auto"/>
        <w:jc w:val="center"/>
        <w:rPr>
          <w:sz w:val="28"/>
          <w:szCs w:val="28"/>
        </w:rPr>
      </w:pPr>
      <w:bookmarkStart w:id="177" w:name="_Toc90383954"/>
      <w:r>
        <w:rPr>
          <w:sz w:val="28"/>
          <w:szCs w:val="28"/>
        </w:rPr>
        <w:t>Коды функций</w:t>
      </w:r>
      <w:bookmarkEnd w:id="177"/>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радиочастот на другой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Режим разноса несущих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F4AE2">
      <w:pPr>
        <w:pStyle w:val="1"/>
        <w:spacing w:before="0" w:after="0" w:line="240" w:lineRule="auto"/>
        <w:jc w:val="center"/>
        <w:rPr>
          <w:rFonts w:ascii="Times New Roman" w:hAnsi="Times New Roman"/>
        </w:rPr>
      </w:pPr>
      <w:r>
        <w:rPr>
          <w:rFonts w:ascii="Times New Roman" w:hAnsi="Times New Roman"/>
          <w:lang w:eastAsia="ru-RU"/>
        </w:rPr>
        <w:br w:type="page"/>
      </w:r>
      <w:bookmarkStart w:id="178" w:name="_Toc90383955"/>
      <w:r w:rsidR="002F4AE2">
        <w:rPr>
          <w:rFonts w:ascii="Times New Roman" w:hAnsi="Times New Roman"/>
          <w:lang w:eastAsia="ru-RU"/>
        </w:rPr>
        <w:lastRenderedPageBreak/>
        <w:t>Лист регистрации изменений</w:t>
      </w:r>
      <w:bookmarkEnd w:id="169"/>
      <w:bookmarkEnd w:id="170"/>
      <w:bookmarkEnd w:id="171"/>
      <w:bookmarkEnd w:id="172"/>
      <w:bookmarkEnd w:id="173"/>
      <w:bookmarkEnd w:id="174"/>
      <w:bookmarkEnd w:id="175"/>
      <w:bookmarkEnd w:id="176"/>
      <w:bookmarkEnd w:id="178"/>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709"/>
      </w:tblGrid>
      <w:tr w:rsidR="002F4AE2" w:rsidTr="009B1321">
        <w:trPr>
          <w:cantSplit/>
        </w:trPr>
        <w:tc>
          <w:tcPr>
            <w:tcW w:w="488" w:type="dxa"/>
            <w:vMerge w:val="restart"/>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9B1321">
        <w:trPr>
          <w:cantSplit/>
        </w:trPr>
        <w:tc>
          <w:tcPr>
            <w:tcW w:w="488" w:type="dxa"/>
            <w:vMerge/>
            <w:vAlign w:val="center"/>
          </w:tcPr>
          <w:p w:rsidR="002F4AE2" w:rsidRDefault="002F4AE2" w:rsidP="00112DBA">
            <w:pPr>
              <w:jc w:val="center"/>
              <w:rPr>
                <w:rFonts w:ascii="Times New Roman" w:hAnsi="Times New Roman"/>
                <w:sz w:val="20"/>
              </w:rPr>
            </w:pP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vAlign w:val="center"/>
          </w:tcPr>
          <w:p w:rsidR="002F4AE2" w:rsidRDefault="002F4AE2" w:rsidP="00112DBA">
            <w:pPr>
              <w:jc w:val="center"/>
              <w:rPr>
                <w:rFonts w:ascii="Times New Roman" w:hAnsi="Times New Roman"/>
                <w:sz w:val="20"/>
              </w:rPr>
            </w:pPr>
          </w:p>
        </w:tc>
        <w:tc>
          <w:tcPr>
            <w:tcW w:w="1134" w:type="dxa"/>
            <w:vMerge/>
            <w:vAlign w:val="center"/>
          </w:tcPr>
          <w:p w:rsidR="002F4AE2" w:rsidRDefault="002F4AE2" w:rsidP="00112DBA">
            <w:pPr>
              <w:jc w:val="center"/>
              <w:rPr>
                <w:rFonts w:ascii="Times New Roman" w:hAnsi="Times New Roman"/>
                <w:sz w:val="20"/>
              </w:rPr>
            </w:pPr>
          </w:p>
        </w:tc>
        <w:tc>
          <w:tcPr>
            <w:tcW w:w="1276" w:type="dxa"/>
            <w:vMerge/>
            <w:vAlign w:val="center"/>
          </w:tcPr>
          <w:p w:rsidR="002F4AE2" w:rsidRDefault="002F4AE2" w:rsidP="00112DBA">
            <w:pPr>
              <w:jc w:val="center"/>
              <w:rPr>
                <w:rFonts w:ascii="Times New Roman" w:hAnsi="Times New Roman"/>
                <w:sz w:val="20"/>
              </w:rPr>
            </w:pPr>
          </w:p>
        </w:tc>
        <w:tc>
          <w:tcPr>
            <w:tcW w:w="1043" w:type="dxa"/>
            <w:vMerge/>
            <w:vAlign w:val="center"/>
          </w:tcPr>
          <w:p w:rsidR="002F4AE2" w:rsidRDefault="002F4AE2" w:rsidP="00112DBA">
            <w:pPr>
              <w:jc w:val="center"/>
              <w:rPr>
                <w:rFonts w:ascii="Times New Roman" w:hAnsi="Times New Roman"/>
                <w:sz w:val="20"/>
              </w:rPr>
            </w:pPr>
          </w:p>
        </w:tc>
        <w:tc>
          <w:tcPr>
            <w:tcW w:w="709" w:type="dxa"/>
            <w:vMerge/>
            <w:vAlign w:val="center"/>
          </w:tcPr>
          <w:p w:rsidR="002F4AE2" w:rsidRDefault="002F4AE2" w:rsidP="00112DBA">
            <w:pPr>
              <w:jc w:val="center"/>
              <w:rPr>
                <w:rFonts w:ascii="Times New Roman" w:hAnsi="Times New Roman"/>
                <w:sz w:val="20"/>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60"/>
      <w:footerReference w:type="default" r:id="rId361"/>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4FFE" w:rsidRDefault="00034FFE" w:rsidP="007D66CE">
      <w:pPr>
        <w:spacing w:after="0" w:line="240" w:lineRule="auto"/>
      </w:pPr>
      <w:r>
        <w:separator/>
      </w:r>
    </w:p>
  </w:endnote>
  <w:endnote w:type="continuationSeparator" w:id="0">
    <w:p w:rsidR="00034FFE" w:rsidRDefault="00034FFE"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0A5" w:rsidRPr="0022264B" w:rsidRDefault="0040565D">
    <w:pPr>
      <w:pStyle w:val="a9"/>
      <w:jc w:val="right"/>
      <w:rPr>
        <w:rFonts w:ascii="Times New Roman" w:hAnsi="Times New Roman"/>
        <w:sz w:val="24"/>
        <w:szCs w:val="24"/>
      </w:rPr>
    </w:pPr>
    <w:r w:rsidRPr="0022264B">
      <w:rPr>
        <w:rFonts w:ascii="Times New Roman" w:hAnsi="Times New Roman"/>
        <w:sz w:val="24"/>
        <w:szCs w:val="24"/>
      </w:rPr>
      <w:fldChar w:fldCharType="begin"/>
    </w:r>
    <w:r w:rsidR="005110A5"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9B1321">
      <w:rPr>
        <w:rFonts w:ascii="Times New Roman" w:hAnsi="Times New Roman"/>
        <w:noProof/>
        <w:sz w:val="24"/>
        <w:szCs w:val="24"/>
      </w:rPr>
      <w:t>109</w:t>
    </w:r>
    <w:r w:rsidRPr="0022264B">
      <w:rPr>
        <w:rFonts w:ascii="Times New Roman" w:hAnsi="Times New Roman"/>
        <w:sz w:val="24"/>
        <w:szCs w:val="24"/>
      </w:rPr>
      <w:fldChar w:fldCharType="end"/>
    </w:r>
  </w:p>
  <w:p w:rsidR="005110A5" w:rsidRDefault="005110A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4FFE" w:rsidRDefault="00034FFE" w:rsidP="007D66CE">
      <w:pPr>
        <w:spacing w:after="0" w:line="240" w:lineRule="auto"/>
      </w:pPr>
      <w:r>
        <w:separator/>
      </w:r>
    </w:p>
  </w:footnote>
  <w:footnote w:type="continuationSeparator" w:id="0">
    <w:p w:rsidR="00034FFE" w:rsidRDefault="00034FFE"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0A5" w:rsidRDefault="005110A5"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679" type="#_x0000_t75" style="width:10.3pt;height:10.3pt" o:bullet="t">
        <v:imagedata r:id="rId1" o:title="answered"/>
      </v:shape>
    </w:pict>
  </w:numPicBullet>
  <w:numPicBullet w:numPicBulletId="1">
    <w:pict>
      <v:shape id="_x0000_i5680" type="#_x0000_t75" style="width:10.3pt;height:10.3pt" o:bullet="t">
        <v:imagedata r:id="rId2" o:title="missed"/>
      </v:shape>
    </w:pict>
  </w:numPicBullet>
  <w:numPicBullet w:numPicBulletId="2">
    <w:pict>
      <v:shape id="_x0000_i5681" type="#_x0000_t75" style="width:15.45pt;height:15.45pt" o:bullet="t">
        <v:imagedata r:id="rId3" o:title="untitled2"/>
      </v:shape>
    </w:pict>
  </w:numPicBullet>
  <w:numPicBullet w:numPicBulletId="3">
    <w:pict>
      <v:shape id="_x0000_i5682" type="#_x0000_t75" style="width:15.45pt;height:15.45pt" o:bullet="t">
        <v:imagedata r:id="rId4" o:title="untitled3"/>
      </v:shape>
    </w:pict>
  </w:numPicBullet>
  <w:numPicBullet w:numPicBulletId="4">
    <w:pict>
      <v:shape id="_x0000_i5683" type="#_x0000_t75" style="width:10.3pt;height:10.3pt" o:bullet="t">
        <v:imagedata r:id="rId5" o:title="rejected"/>
      </v:shape>
    </w:pict>
  </w:numPicBullet>
  <w:numPicBullet w:numPicBulletId="5">
    <w:pict>
      <v:shape id="_x0000_i5684" type="#_x0000_t75" style="width:15.45pt;height:15.45pt" o:bullet="t">
        <v:imagedata r:id="rId6" o:title="untitled1"/>
      </v:shape>
    </w:pict>
  </w:numPicBullet>
  <w:numPicBullet w:numPicBulletId="6">
    <w:pict>
      <v:shape id="_x0000_i5685" type="#_x0000_t75" style="width:15.45pt;height:15.45pt" o:bullet="t" filled="t">
        <v:fill color2="black"/>
        <v:imagedata r:id="rId7" o:title=""/>
      </v:shape>
    </w:pict>
  </w:numPicBullet>
  <w:numPicBullet w:numPicBulletId="7">
    <w:pict>
      <v:shape id="_x0000_i5686" type="#_x0000_t75" style="width:10.3pt;height:10.3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245B"/>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348B"/>
    <w:rsid w:val="000334B0"/>
    <w:rsid w:val="00033A05"/>
    <w:rsid w:val="00034FFE"/>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4FDA"/>
    <w:rsid w:val="00055FFE"/>
    <w:rsid w:val="00056C68"/>
    <w:rsid w:val="00056ECF"/>
    <w:rsid w:val="0005752F"/>
    <w:rsid w:val="000579EE"/>
    <w:rsid w:val="0006056A"/>
    <w:rsid w:val="00060A25"/>
    <w:rsid w:val="00062AEC"/>
    <w:rsid w:val="00062FE8"/>
    <w:rsid w:val="000632B2"/>
    <w:rsid w:val="000633B6"/>
    <w:rsid w:val="000653A4"/>
    <w:rsid w:val="000655B1"/>
    <w:rsid w:val="00065FE5"/>
    <w:rsid w:val="00066800"/>
    <w:rsid w:val="000671ED"/>
    <w:rsid w:val="00067583"/>
    <w:rsid w:val="000678B3"/>
    <w:rsid w:val="00072E37"/>
    <w:rsid w:val="000736D1"/>
    <w:rsid w:val="00073D2E"/>
    <w:rsid w:val="000740E8"/>
    <w:rsid w:val="000741D8"/>
    <w:rsid w:val="00074383"/>
    <w:rsid w:val="0007452C"/>
    <w:rsid w:val="000749D5"/>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3DA"/>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9C7"/>
    <w:rsid w:val="000C4FFC"/>
    <w:rsid w:val="000C577A"/>
    <w:rsid w:val="000C5921"/>
    <w:rsid w:val="000C5B30"/>
    <w:rsid w:val="000C5BCD"/>
    <w:rsid w:val="000C603A"/>
    <w:rsid w:val="000C701F"/>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4817"/>
    <w:rsid w:val="001265AA"/>
    <w:rsid w:val="00126A9E"/>
    <w:rsid w:val="001275C6"/>
    <w:rsid w:val="00127B67"/>
    <w:rsid w:val="00127E07"/>
    <w:rsid w:val="001309D5"/>
    <w:rsid w:val="0013319C"/>
    <w:rsid w:val="0013325A"/>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D12"/>
    <w:rsid w:val="00154D5A"/>
    <w:rsid w:val="00154EE5"/>
    <w:rsid w:val="00156463"/>
    <w:rsid w:val="00157109"/>
    <w:rsid w:val="00157466"/>
    <w:rsid w:val="00157930"/>
    <w:rsid w:val="001600E6"/>
    <w:rsid w:val="00160A05"/>
    <w:rsid w:val="001617A5"/>
    <w:rsid w:val="0016276A"/>
    <w:rsid w:val="00162DC1"/>
    <w:rsid w:val="00163814"/>
    <w:rsid w:val="00164941"/>
    <w:rsid w:val="00164AEA"/>
    <w:rsid w:val="00165150"/>
    <w:rsid w:val="00165A10"/>
    <w:rsid w:val="00165A16"/>
    <w:rsid w:val="00166047"/>
    <w:rsid w:val="001662D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50FF"/>
    <w:rsid w:val="001E525D"/>
    <w:rsid w:val="001E52F1"/>
    <w:rsid w:val="001E5714"/>
    <w:rsid w:val="001E624C"/>
    <w:rsid w:val="001E6B05"/>
    <w:rsid w:val="001E7A14"/>
    <w:rsid w:val="001F0126"/>
    <w:rsid w:val="001F1160"/>
    <w:rsid w:val="001F2E26"/>
    <w:rsid w:val="001F3A11"/>
    <w:rsid w:val="001F41A7"/>
    <w:rsid w:val="001F64CA"/>
    <w:rsid w:val="001F7070"/>
    <w:rsid w:val="001F7BCE"/>
    <w:rsid w:val="001F7DD6"/>
    <w:rsid w:val="002006F7"/>
    <w:rsid w:val="002015DC"/>
    <w:rsid w:val="002029FC"/>
    <w:rsid w:val="00202F7A"/>
    <w:rsid w:val="00203079"/>
    <w:rsid w:val="00203A24"/>
    <w:rsid w:val="00204406"/>
    <w:rsid w:val="00204815"/>
    <w:rsid w:val="00205172"/>
    <w:rsid w:val="002060E6"/>
    <w:rsid w:val="00207453"/>
    <w:rsid w:val="00207A59"/>
    <w:rsid w:val="00207C02"/>
    <w:rsid w:val="00207CFA"/>
    <w:rsid w:val="0021072C"/>
    <w:rsid w:val="002109BA"/>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996"/>
    <w:rsid w:val="00237C11"/>
    <w:rsid w:val="002414F2"/>
    <w:rsid w:val="002417D7"/>
    <w:rsid w:val="00242B64"/>
    <w:rsid w:val="002432A8"/>
    <w:rsid w:val="002437E2"/>
    <w:rsid w:val="002438C5"/>
    <w:rsid w:val="00243D07"/>
    <w:rsid w:val="00243FDD"/>
    <w:rsid w:val="00244100"/>
    <w:rsid w:val="00250739"/>
    <w:rsid w:val="00250E32"/>
    <w:rsid w:val="00251FF9"/>
    <w:rsid w:val="00252959"/>
    <w:rsid w:val="00253019"/>
    <w:rsid w:val="00253A90"/>
    <w:rsid w:val="002542F9"/>
    <w:rsid w:val="00255D7F"/>
    <w:rsid w:val="00256FAD"/>
    <w:rsid w:val="00260C05"/>
    <w:rsid w:val="00260D6C"/>
    <w:rsid w:val="00261056"/>
    <w:rsid w:val="002624EC"/>
    <w:rsid w:val="002638E4"/>
    <w:rsid w:val="00263AE7"/>
    <w:rsid w:val="00263B09"/>
    <w:rsid w:val="00264653"/>
    <w:rsid w:val="002650DD"/>
    <w:rsid w:val="0026520B"/>
    <w:rsid w:val="00266493"/>
    <w:rsid w:val="00267090"/>
    <w:rsid w:val="002678A4"/>
    <w:rsid w:val="00270492"/>
    <w:rsid w:val="0027162C"/>
    <w:rsid w:val="00271BD2"/>
    <w:rsid w:val="00271D79"/>
    <w:rsid w:val="00272450"/>
    <w:rsid w:val="00272882"/>
    <w:rsid w:val="00273573"/>
    <w:rsid w:val="002748D3"/>
    <w:rsid w:val="0027592F"/>
    <w:rsid w:val="00275936"/>
    <w:rsid w:val="00276B74"/>
    <w:rsid w:val="00277CB1"/>
    <w:rsid w:val="00277EB5"/>
    <w:rsid w:val="00280EE3"/>
    <w:rsid w:val="00282D97"/>
    <w:rsid w:val="002851FE"/>
    <w:rsid w:val="00285E92"/>
    <w:rsid w:val="00285EFD"/>
    <w:rsid w:val="00286559"/>
    <w:rsid w:val="002871E9"/>
    <w:rsid w:val="00287DD1"/>
    <w:rsid w:val="00291777"/>
    <w:rsid w:val="00291D9E"/>
    <w:rsid w:val="00292E8E"/>
    <w:rsid w:val="002931A5"/>
    <w:rsid w:val="00293EBE"/>
    <w:rsid w:val="002940D6"/>
    <w:rsid w:val="00295F60"/>
    <w:rsid w:val="002A02DD"/>
    <w:rsid w:val="002A062A"/>
    <w:rsid w:val="002A0995"/>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FF0"/>
    <w:rsid w:val="002C4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4E5F"/>
    <w:rsid w:val="002E5B2C"/>
    <w:rsid w:val="002E5D16"/>
    <w:rsid w:val="002E62BE"/>
    <w:rsid w:val="002E6360"/>
    <w:rsid w:val="002E67B1"/>
    <w:rsid w:val="002F02DF"/>
    <w:rsid w:val="002F0411"/>
    <w:rsid w:val="002F0E67"/>
    <w:rsid w:val="002F10EB"/>
    <w:rsid w:val="002F19E0"/>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30A6"/>
    <w:rsid w:val="00313FFD"/>
    <w:rsid w:val="00314C67"/>
    <w:rsid w:val="00315789"/>
    <w:rsid w:val="00316679"/>
    <w:rsid w:val="00316B18"/>
    <w:rsid w:val="0031714C"/>
    <w:rsid w:val="00317EA8"/>
    <w:rsid w:val="00320A58"/>
    <w:rsid w:val="00320BEE"/>
    <w:rsid w:val="00322325"/>
    <w:rsid w:val="00324A90"/>
    <w:rsid w:val="00325146"/>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2FC2"/>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2B1"/>
    <w:rsid w:val="003567A6"/>
    <w:rsid w:val="00356B2D"/>
    <w:rsid w:val="00356F9D"/>
    <w:rsid w:val="00360E80"/>
    <w:rsid w:val="00362308"/>
    <w:rsid w:val="00362853"/>
    <w:rsid w:val="00363155"/>
    <w:rsid w:val="0036477F"/>
    <w:rsid w:val="00364B80"/>
    <w:rsid w:val="003662AA"/>
    <w:rsid w:val="003701D1"/>
    <w:rsid w:val="00371BB4"/>
    <w:rsid w:val="00371C64"/>
    <w:rsid w:val="00371F90"/>
    <w:rsid w:val="0037219F"/>
    <w:rsid w:val="00372420"/>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65D"/>
    <w:rsid w:val="00405D13"/>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60C0A"/>
    <w:rsid w:val="004613F9"/>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28EE"/>
    <w:rsid w:val="004D3065"/>
    <w:rsid w:val="004D34C6"/>
    <w:rsid w:val="004D3581"/>
    <w:rsid w:val="004D359F"/>
    <w:rsid w:val="004D43B4"/>
    <w:rsid w:val="004D59AC"/>
    <w:rsid w:val="004D5C79"/>
    <w:rsid w:val="004D62B8"/>
    <w:rsid w:val="004D6A89"/>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0B55"/>
    <w:rsid w:val="004F2521"/>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0A5"/>
    <w:rsid w:val="0051142C"/>
    <w:rsid w:val="0051245F"/>
    <w:rsid w:val="00512F1D"/>
    <w:rsid w:val="00515587"/>
    <w:rsid w:val="00520A1D"/>
    <w:rsid w:val="00522204"/>
    <w:rsid w:val="00522503"/>
    <w:rsid w:val="00523A11"/>
    <w:rsid w:val="0052477E"/>
    <w:rsid w:val="00524C5C"/>
    <w:rsid w:val="0052527C"/>
    <w:rsid w:val="00525617"/>
    <w:rsid w:val="00526973"/>
    <w:rsid w:val="005279FE"/>
    <w:rsid w:val="00527AE9"/>
    <w:rsid w:val="0053033F"/>
    <w:rsid w:val="0053034A"/>
    <w:rsid w:val="0053068F"/>
    <w:rsid w:val="00531497"/>
    <w:rsid w:val="00531797"/>
    <w:rsid w:val="00532015"/>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3FEE"/>
    <w:rsid w:val="00564029"/>
    <w:rsid w:val="00564509"/>
    <w:rsid w:val="0056487E"/>
    <w:rsid w:val="00564AEA"/>
    <w:rsid w:val="005658DE"/>
    <w:rsid w:val="005669A1"/>
    <w:rsid w:val="0056704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4DC"/>
    <w:rsid w:val="005B1777"/>
    <w:rsid w:val="005B268C"/>
    <w:rsid w:val="005B4073"/>
    <w:rsid w:val="005B48ED"/>
    <w:rsid w:val="005C1656"/>
    <w:rsid w:val="005C1966"/>
    <w:rsid w:val="005C2DAA"/>
    <w:rsid w:val="005C32C9"/>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F03"/>
    <w:rsid w:val="005E1596"/>
    <w:rsid w:val="005E1B78"/>
    <w:rsid w:val="005E387D"/>
    <w:rsid w:val="005E42CF"/>
    <w:rsid w:val="005E504A"/>
    <w:rsid w:val="005E5C5D"/>
    <w:rsid w:val="005E66CB"/>
    <w:rsid w:val="005E7CBF"/>
    <w:rsid w:val="005F02B1"/>
    <w:rsid w:val="005F2822"/>
    <w:rsid w:val="005F3EA8"/>
    <w:rsid w:val="005F5080"/>
    <w:rsid w:val="005F5E03"/>
    <w:rsid w:val="005F5F87"/>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04BF"/>
    <w:rsid w:val="006207AE"/>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0FB"/>
    <w:rsid w:val="00644A74"/>
    <w:rsid w:val="00644C56"/>
    <w:rsid w:val="00645069"/>
    <w:rsid w:val="00645A4B"/>
    <w:rsid w:val="00645AD6"/>
    <w:rsid w:val="00647F07"/>
    <w:rsid w:val="006505D5"/>
    <w:rsid w:val="006509A0"/>
    <w:rsid w:val="006510AE"/>
    <w:rsid w:val="006510EF"/>
    <w:rsid w:val="00651D0F"/>
    <w:rsid w:val="006526A8"/>
    <w:rsid w:val="00655922"/>
    <w:rsid w:val="0065646A"/>
    <w:rsid w:val="00660E32"/>
    <w:rsid w:val="0066296A"/>
    <w:rsid w:val="00662BAF"/>
    <w:rsid w:val="00662E39"/>
    <w:rsid w:val="0066366D"/>
    <w:rsid w:val="0066603C"/>
    <w:rsid w:val="006669C3"/>
    <w:rsid w:val="00666A29"/>
    <w:rsid w:val="00666AB5"/>
    <w:rsid w:val="00666E81"/>
    <w:rsid w:val="0066749A"/>
    <w:rsid w:val="00667718"/>
    <w:rsid w:val="00667B32"/>
    <w:rsid w:val="006704FC"/>
    <w:rsid w:val="00670CEA"/>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19C2"/>
    <w:rsid w:val="00692D7E"/>
    <w:rsid w:val="006931B7"/>
    <w:rsid w:val="006954D9"/>
    <w:rsid w:val="006960F6"/>
    <w:rsid w:val="00696146"/>
    <w:rsid w:val="00696D3F"/>
    <w:rsid w:val="0069719C"/>
    <w:rsid w:val="00697B59"/>
    <w:rsid w:val="006A00DA"/>
    <w:rsid w:val="006A065A"/>
    <w:rsid w:val="006A08C3"/>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0B"/>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1B23"/>
    <w:rsid w:val="006E277D"/>
    <w:rsid w:val="006E2CFC"/>
    <w:rsid w:val="006E3663"/>
    <w:rsid w:val="006E3925"/>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E0B"/>
    <w:rsid w:val="00714155"/>
    <w:rsid w:val="0071440B"/>
    <w:rsid w:val="00715541"/>
    <w:rsid w:val="007173FC"/>
    <w:rsid w:val="00717A36"/>
    <w:rsid w:val="00717C54"/>
    <w:rsid w:val="00717FFC"/>
    <w:rsid w:val="00721353"/>
    <w:rsid w:val="007215B0"/>
    <w:rsid w:val="007218AF"/>
    <w:rsid w:val="00722595"/>
    <w:rsid w:val="00722DB1"/>
    <w:rsid w:val="00722FE4"/>
    <w:rsid w:val="00725420"/>
    <w:rsid w:val="00725670"/>
    <w:rsid w:val="00725990"/>
    <w:rsid w:val="00725ACF"/>
    <w:rsid w:val="00726DD3"/>
    <w:rsid w:val="007273B5"/>
    <w:rsid w:val="007279AA"/>
    <w:rsid w:val="00727BFB"/>
    <w:rsid w:val="00727DE0"/>
    <w:rsid w:val="0073140D"/>
    <w:rsid w:val="00731F3A"/>
    <w:rsid w:val="0073256D"/>
    <w:rsid w:val="00732631"/>
    <w:rsid w:val="007330B0"/>
    <w:rsid w:val="007342A5"/>
    <w:rsid w:val="007368CA"/>
    <w:rsid w:val="007369ED"/>
    <w:rsid w:val="00736E50"/>
    <w:rsid w:val="00737986"/>
    <w:rsid w:val="007402A0"/>
    <w:rsid w:val="007408AC"/>
    <w:rsid w:val="00741721"/>
    <w:rsid w:val="007422BD"/>
    <w:rsid w:val="00744917"/>
    <w:rsid w:val="00745024"/>
    <w:rsid w:val="0074549C"/>
    <w:rsid w:val="00745BB1"/>
    <w:rsid w:val="00745CED"/>
    <w:rsid w:val="00745FDB"/>
    <w:rsid w:val="007467D4"/>
    <w:rsid w:val="00746C44"/>
    <w:rsid w:val="00747D85"/>
    <w:rsid w:val="007500FA"/>
    <w:rsid w:val="007506ED"/>
    <w:rsid w:val="00750ED6"/>
    <w:rsid w:val="00751E3A"/>
    <w:rsid w:val="00751F7C"/>
    <w:rsid w:val="007525BA"/>
    <w:rsid w:val="00754587"/>
    <w:rsid w:val="00754875"/>
    <w:rsid w:val="007553AC"/>
    <w:rsid w:val="00755B87"/>
    <w:rsid w:val="00756CD6"/>
    <w:rsid w:val="007572A3"/>
    <w:rsid w:val="00757526"/>
    <w:rsid w:val="0076080C"/>
    <w:rsid w:val="00761E48"/>
    <w:rsid w:val="00762096"/>
    <w:rsid w:val="00762A9F"/>
    <w:rsid w:val="00764A8B"/>
    <w:rsid w:val="007654FF"/>
    <w:rsid w:val="00766376"/>
    <w:rsid w:val="00766522"/>
    <w:rsid w:val="0076701E"/>
    <w:rsid w:val="0076716E"/>
    <w:rsid w:val="0077070C"/>
    <w:rsid w:val="00770DE7"/>
    <w:rsid w:val="00770FD2"/>
    <w:rsid w:val="007716A4"/>
    <w:rsid w:val="0077256E"/>
    <w:rsid w:val="00772B87"/>
    <w:rsid w:val="0077315B"/>
    <w:rsid w:val="0077336B"/>
    <w:rsid w:val="00773A7C"/>
    <w:rsid w:val="00773D86"/>
    <w:rsid w:val="00773E28"/>
    <w:rsid w:val="00777249"/>
    <w:rsid w:val="00777378"/>
    <w:rsid w:val="007807E9"/>
    <w:rsid w:val="00780A60"/>
    <w:rsid w:val="007813A1"/>
    <w:rsid w:val="00784C80"/>
    <w:rsid w:val="007850C9"/>
    <w:rsid w:val="007856B1"/>
    <w:rsid w:val="0078661A"/>
    <w:rsid w:val="0078665F"/>
    <w:rsid w:val="00786666"/>
    <w:rsid w:val="007879DD"/>
    <w:rsid w:val="00787D56"/>
    <w:rsid w:val="00790161"/>
    <w:rsid w:val="00790AF0"/>
    <w:rsid w:val="00790D04"/>
    <w:rsid w:val="00791665"/>
    <w:rsid w:val="0079314C"/>
    <w:rsid w:val="00793F02"/>
    <w:rsid w:val="00794650"/>
    <w:rsid w:val="00794E23"/>
    <w:rsid w:val="007962AF"/>
    <w:rsid w:val="0079690D"/>
    <w:rsid w:val="00797F38"/>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7BC1"/>
    <w:rsid w:val="007B7DD0"/>
    <w:rsid w:val="007C07A0"/>
    <w:rsid w:val="007C0F6E"/>
    <w:rsid w:val="007C1FA8"/>
    <w:rsid w:val="007C22C4"/>
    <w:rsid w:val="007C28F7"/>
    <w:rsid w:val="007C3844"/>
    <w:rsid w:val="007C516E"/>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57DA"/>
    <w:rsid w:val="00825C13"/>
    <w:rsid w:val="00826B03"/>
    <w:rsid w:val="00827F9D"/>
    <w:rsid w:val="008304B5"/>
    <w:rsid w:val="00831F27"/>
    <w:rsid w:val="008324CD"/>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501F"/>
    <w:rsid w:val="008552FA"/>
    <w:rsid w:val="00855A40"/>
    <w:rsid w:val="00856385"/>
    <w:rsid w:val="00856432"/>
    <w:rsid w:val="00856DC4"/>
    <w:rsid w:val="008578D6"/>
    <w:rsid w:val="00857BA9"/>
    <w:rsid w:val="0086036B"/>
    <w:rsid w:val="00860838"/>
    <w:rsid w:val="00861435"/>
    <w:rsid w:val="008617AA"/>
    <w:rsid w:val="008621F3"/>
    <w:rsid w:val="00862285"/>
    <w:rsid w:val="008625A9"/>
    <w:rsid w:val="008626A9"/>
    <w:rsid w:val="00862F37"/>
    <w:rsid w:val="008644B7"/>
    <w:rsid w:val="00865643"/>
    <w:rsid w:val="008668AA"/>
    <w:rsid w:val="00871BA7"/>
    <w:rsid w:val="008750FE"/>
    <w:rsid w:val="008757B6"/>
    <w:rsid w:val="00875A7F"/>
    <w:rsid w:val="00875E00"/>
    <w:rsid w:val="008763B1"/>
    <w:rsid w:val="0087798B"/>
    <w:rsid w:val="00877D37"/>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8D2"/>
    <w:rsid w:val="008919FB"/>
    <w:rsid w:val="00892B53"/>
    <w:rsid w:val="00893B7B"/>
    <w:rsid w:val="00893E0A"/>
    <w:rsid w:val="00893F0E"/>
    <w:rsid w:val="00896B48"/>
    <w:rsid w:val="008A02B0"/>
    <w:rsid w:val="008A12A5"/>
    <w:rsid w:val="008A15F2"/>
    <w:rsid w:val="008A1BBB"/>
    <w:rsid w:val="008A1CB7"/>
    <w:rsid w:val="008A259D"/>
    <w:rsid w:val="008A3566"/>
    <w:rsid w:val="008A3E71"/>
    <w:rsid w:val="008A4411"/>
    <w:rsid w:val="008A524F"/>
    <w:rsid w:val="008B08ED"/>
    <w:rsid w:val="008B0B04"/>
    <w:rsid w:val="008B0D4A"/>
    <w:rsid w:val="008B1450"/>
    <w:rsid w:val="008B1900"/>
    <w:rsid w:val="008B252F"/>
    <w:rsid w:val="008B3765"/>
    <w:rsid w:val="008B38FE"/>
    <w:rsid w:val="008B4D28"/>
    <w:rsid w:val="008B5C78"/>
    <w:rsid w:val="008B5EE3"/>
    <w:rsid w:val="008B66BE"/>
    <w:rsid w:val="008B7AB3"/>
    <w:rsid w:val="008B7E67"/>
    <w:rsid w:val="008B7F0A"/>
    <w:rsid w:val="008C0711"/>
    <w:rsid w:val="008C07B3"/>
    <w:rsid w:val="008C1601"/>
    <w:rsid w:val="008C2395"/>
    <w:rsid w:val="008C28DA"/>
    <w:rsid w:val="008C3DAC"/>
    <w:rsid w:val="008C41FA"/>
    <w:rsid w:val="008C497C"/>
    <w:rsid w:val="008C4F11"/>
    <w:rsid w:val="008C5EDC"/>
    <w:rsid w:val="008C63FC"/>
    <w:rsid w:val="008C6901"/>
    <w:rsid w:val="008C6FDB"/>
    <w:rsid w:val="008C72DB"/>
    <w:rsid w:val="008C77A1"/>
    <w:rsid w:val="008D2EDA"/>
    <w:rsid w:val="008D3663"/>
    <w:rsid w:val="008D4A92"/>
    <w:rsid w:val="008D4C2F"/>
    <w:rsid w:val="008D4C33"/>
    <w:rsid w:val="008D5E1A"/>
    <w:rsid w:val="008D68DF"/>
    <w:rsid w:val="008D6A1F"/>
    <w:rsid w:val="008E1214"/>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1F7B"/>
    <w:rsid w:val="009225E3"/>
    <w:rsid w:val="0092313F"/>
    <w:rsid w:val="009235CB"/>
    <w:rsid w:val="009235D6"/>
    <w:rsid w:val="009237E0"/>
    <w:rsid w:val="00923E3B"/>
    <w:rsid w:val="00924432"/>
    <w:rsid w:val="009244AB"/>
    <w:rsid w:val="00924C30"/>
    <w:rsid w:val="00925F3C"/>
    <w:rsid w:val="009265BC"/>
    <w:rsid w:val="009273C1"/>
    <w:rsid w:val="009277B4"/>
    <w:rsid w:val="00927D90"/>
    <w:rsid w:val="00930140"/>
    <w:rsid w:val="00930CF4"/>
    <w:rsid w:val="0093196B"/>
    <w:rsid w:val="00932154"/>
    <w:rsid w:val="009336BF"/>
    <w:rsid w:val="0093447E"/>
    <w:rsid w:val="009354B3"/>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16CA"/>
    <w:rsid w:val="009526EA"/>
    <w:rsid w:val="00952A5A"/>
    <w:rsid w:val="009546A2"/>
    <w:rsid w:val="009548AB"/>
    <w:rsid w:val="00956F67"/>
    <w:rsid w:val="009574E5"/>
    <w:rsid w:val="009579EA"/>
    <w:rsid w:val="00961966"/>
    <w:rsid w:val="00964518"/>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259"/>
    <w:rsid w:val="00984389"/>
    <w:rsid w:val="009848D1"/>
    <w:rsid w:val="00984C25"/>
    <w:rsid w:val="00985033"/>
    <w:rsid w:val="00986882"/>
    <w:rsid w:val="00987B64"/>
    <w:rsid w:val="00987D33"/>
    <w:rsid w:val="00990A80"/>
    <w:rsid w:val="00990E8A"/>
    <w:rsid w:val="00991426"/>
    <w:rsid w:val="00991492"/>
    <w:rsid w:val="0099223B"/>
    <w:rsid w:val="00992FA7"/>
    <w:rsid w:val="009941BF"/>
    <w:rsid w:val="0099437F"/>
    <w:rsid w:val="00997523"/>
    <w:rsid w:val="009A141E"/>
    <w:rsid w:val="009A4B64"/>
    <w:rsid w:val="009A4DFA"/>
    <w:rsid w:val="009A5C80"/>
    <w:rsid w:val="009B001A"/>
    <w:rsid w:val="009B0998"/>
    <w:rsid w:val="009B1321"/>
    <w:rsid w:val="009B23DE"/>
    <w:rsid w:val="009B24D6"/>
    <w:rsid w:val="009B2967"/>
    <w:rsid w:val="009B2E25"/>
    <w:rsid w:val="009B64A2"/>
    <w:rsid w:val="009B670D"/>
    <w:rsid w:val="009B6FBA"/>
    <w:rsid w:val="009B7BFF"/>
    <w:rsid w:val="009C190C"/>
    <w:rsid w:val="009C1F8E"/>
    <w:rsid w:val="009C315E"/>
    <w:rsid w:val="009C5ACB"/>
    <w:rsid w:val="009C74F2"/>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3BD7"/>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0AAE"/>
    <w:rsid w:val="00A214F7"/>
    <w:rsid w:val="00A21985"/>
    <w:rsid w:val="00A2215E"/>
    <w:rsid w:val="00A226CA"/>
    <w:rsid w:val="00A229E6"/>
    <w:rsid w:val="00A232C3"/>
    <w:rsid w:val="00A244C1"/>
    <w:rsid w:val="00A268A5"/>
    <w:rsid w:val="00A271DB"/>
    <w:rsid w:val="00A27A6C"/>
    <w:rsid w:val="00A30A70"/>
    <w:rsid w:val="00A317A3"/>
    <w:rsid w:val="00A3502C"/>
    <w:rsid w:val="00A35E68"/>
    <w:rsid w:val="00A37BD7"/>
    <w:rsid w:val="00A40010"/>
    <w:rsid w:val="00A409DB"/>
    <w:rsid w:val="00A40F4A"/>
    <w:rsid w:val="00A41E74"/>
    <w:rsid w:val="00A420E1"/>
    <w:rsid w:val="00A4307C"/>
    <w:rsid w:val="00A43395"/>
    <w:rsid w:val="00A446DB"/>
    <w:rsid w:val="00A44F19"/>
    <w:rsid w:val="00A45035"/>
    <w:rsid w:val="00A45954"/>
    <w:rsid w:val="00A45CF3"/>
    <w:rsid w:val="00A47750"/>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CC1"/>
    <w:rsid w:val="00A70DA9"/>
    <w:rsid w:val="00A7156C"/>
    <w:rsid w:val="00A71C6B"/>
    <w:rsid w:val="00A72772"/>
    <w:rsid w:val="00A73CDE"/>
    <w:rsid w:val="00A76AB9"/>
    <w:rsid w:val="00A76B6F"/>
    <w:rsid w:val="00A77789"/>
    <w:rsid w:val="00A80491"/>
    <w:rsid w:val="00A8074F"/>
    <w:rsid w:val="00A80E1F"/>
    <w:rsid w:val="00A8169F"/>
    <w:rsid w:val="00A81D6A"/>
    <w:rsid w:val="00A81EDA"/>
    <w:rsid w:val="00A84143"/>
    <w:rsid w:val="00A853B1"/>
    <w:rsid w:val="00A85564"/>
    <w:rsid w:val="00A8558F"/>
    <w:rsid w:val="00A86168"/>
    <w:rsid w:val="00A87289"/>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0735A"/>
    <w:rsid w:val="00B10BBF"/>
    <w:rsid w:val="00B10DB1"/>
    <w:rsid w:val="00B12444"/>
    <w:rsid w:val="00B14653"/>
    <w:rsid w:val="00B150E2"/>
    <w:rsid w:val="00B150F4"/>
    <w:rsid w:val="00B1510C"/>
    <w:rsid w:val="00B15432"/>
    <w:rsid w:val="00B160D2"/>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3CFA"/>
    <w:rsid w:val="00B4433A"/>
    <w:rsid w:val="00B44811"/>
    <w:rsid w:val="00B44B6B"/>
    <w:rsid w:val="00B44EE0"/>
    <w:rsid w:val="00B44F35"/>
    <w:rsid w:val="00B4677C"/>
    <w:rsid w:val="00B473A6"/>
    <w:rsid w:val="00B524FC"/>
    <w:rsid w:val="00B54622"/>
    <w:rsid w:val="00B54B1B"/>
    <w:rsid w:val="00B55469"/>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9E9"/>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10E5"/>
    <w:rsid w:val="00BB1333"/>
    <w:rsid w:val="00BB2048"/>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07E10"/>
    <w:rsid w:val="00C101E7"/>
    <w:rsid w:val="00C10230"/>
    <w:rsid w:val="00C110A9"/>
    <w:rsid w:val="00C12180"/>
    <w:rsid w:val="00C12E6D"/>
    <w:rsid w:val="00C12F9B"/>
    <w:rsid w:val="00C143BF"/>
    <w:rsid w:val="00C14889"/>
    <w:rsid w:val="00C203ED"/>
    <w:rsid w:val="00C20D55"/>
    <w:rsid w:val="00C21A45"/>
    <w:rsid w:val="00C22CB4"/>
    <w:rsid w:val="00C2415A"/>
    <w:rsid w:val="00C253A7"/>
    <w:rsid w:val="00C256B9"/>
    <w:rsid w:val="00C26AF4"/>
    <w:rsid w:val="00C27A4B"/>
    <w:rsid w:val="00C27F3F"/>
    <w:rsid w:val="00C30A17"/>
    <w:rsid w:val="00C3397F"/>
    <w:rsid w:val="00C34780"/>
    <w:rsid w:val="00C37225"/>
    <w:rsid w:val="00C37712"/>
    <w:rsid w:val="00C37A3B"/>
    <w:rsid w:val="00C40036"/>
    <w:rsid w:val="00C4052D"/>
    <w:rsid w:val="00C406E0"/>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052A"/>
    <w:rsid w:val="00C72BCE"/>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3A58"/>
    <w:rsid w:val="00CB49F7"/>
    <w:rsid w:val="00CB50FA"/>
    <w:rsid w:val="00CB54A5"/>
    <w:rsid w:val="00CB5533"/>
    <w:rsid w:val="00CB59F4"/>
    <w:rsid w:val="00CB5C8F"/>
    <w:rsid w:val="00CB5DE4"/>
    <w:rsid w:val="00CB62E3"/>
    <w:rsid w:val="00CC084B"/>
    <w:rsid w:val="00CC0982"/>
    <w:rsid w:val="00CC12C0"/>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3E30"/>
    <w:rsid w:val="00CE4341"/>
    <w:rsid w:val="00CE470B"/>
    <w:rsid w:val="00CE4E1A"/>
    <w:rsid w:val="00CE5FFA"/>
    <w:rsid w:val="00CE63A9"/>
    <w:rsid w:val="00CE6510"/>
    <w:rsid w:val="00CE689A"/>
    <w:rsid w:val="00CE72D0"/>
    <w:rsid w:val="00CE7E15"/>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C9E"/>
    <w:rsid w:val="00D04D62"/>
    <w:rsid w:val="00D05321"/>
    <w:rsid w:val="00D06724"/>
    <w:rsid w:val="00D11291"/>
    <w:rsid w:val="00D1184B"/>
    <w:rsid w:val="00D11A4E"/>
    <w:rsid w:val="00D11FFD"/>
    <w:rsid w:val="00D123DE"/>
    <w:rsid w:val="00D12BED"/>
    <w:rsid w:val="00D13B09"/>
    <w:rsid w:val="00D14339"/>
    <w:rsid w:val="00D14D67"/>
    <w:rsid w:val="00D160E6"/>
    <w:rsid w:val="00D1724F"/>
    <w:rsid w:val="00D174D2"/>
    <w:rsid w:val="00D17F04"/>
    <w:rsid w:val="00D20107"/>
    <w:rsid w:val="00D2070D"/>
    <w:rsid w:val="00D2110E"/>
    <w:rsid w:val="00D21256"/>
    <w:rsid w:val="00D27635"/>
    <w:rsid w:val="00D2774E"/>
    <w:rsid w:val="00D27E2E"/>
    <w:rsid w:val="00D30565"/>
    <w:rsid w:val="00D32511"/>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3A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24"/>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5A32"/>
    <w:rsid w:val="00DB5FA5"/>
    <w:rsid w:val="00DB73AB"/>
    <w:rsid w:val="00DB7B97"/>
    <w:rsid w:val="00DB7D8C"/>
    <w:rsid w:val="00DC1207"/>
    <w:rsid w:val="00DC2195"/>
    <w:rsid w:val="00DC21B9"/>
    <w:rsid w:val="00DC285C"/>
    <w:rsid w:val="00DC28C6"/>
    <w:rsid w:val="00DC2A51"/>
    <w:rsid w:val="00DC430A"/>
    <w:rsid w:val="00DC4F7E"/>
    <w:rsid w:val="00DC5F47"/>
    <w:rsid w:val="00DC6C83"/>
    <w:rsid w:val="00DC6EF8"/>
    <w:rsid w:val="00DD0644"/>
    <w:rsid w:val="00DD06D1"/>
    <w:rsid w:val="00DD0E3D"/>
    <w:rsid w:val="00DD1151"/>
    <w:rsid w:val="00DD1358"/>
    <w:rsid w:val="00DD190D"/>
    <w:rsid w:val="00DD2DA7"/>
    <w:rsid w:val="00DD33CA"/>
    <w:rsid w:val="00DD35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1702"/>
    <w:rsid w:val="00DF316F"/>
    <w:rsid w:val="00DF357D"/>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414A"/>
    <w:rsid w:val="00E34ED0"/>
    <w:rsid w:val="00E3621C"/>
    <w:rsid w:val="00E3643B"/>
    <w:rsid w:val="00E37CBA"/>
    <w:rsid w:val="00E41013"/>
    <w:rsid w:val="00E410ED"/>
    <w:rsid w:val="00E4124F"/>
    <w:rsid w:val="00E41348"/>
    <w:rsid w:val="00E420E8"/>
    <w:rsid w:val="00E4288D"/>
    <w:rsid w:val="00E43476"/>
    <w:rsid w:val="00E43CCB"/>
    <w:rsid w:val="00E4408B"/>
    <w:rsid w:val="00E45829"/>
    <w:rsid w:val="00E45CD2"/>
    <w:rsid w:val="00E45E01"/>
    <w:rsid w:val="00E46ADC"/>
    <w:rsid w:val="00E46FC5"/>
    <w:rsid w:val="00E477CA"/>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6FFC"/>
    <w:rsid w:val="00E67707"/>
    <w:rsid w:val="00E71FFA"/>
    <w:rsid w:val="00E7267D"/>
    <w:rsid w:val="00E73602"/>
    <w:rsid w:val="00E749E6"/>
    <w:rsid w:val="00E753D1"/>
    <w:rsid w:val="00E75BF0"/>
    <w:rsid w:val="00E76DD7"/>
    <w:rsid w:val="00E77373"/>
    <w:rsid w:val="00E80024"/>
    <w:rsid w:val="00E800F4"/>
    <w:rsid w:val="00E804D0"/>
    <w:rsid w:val="00E81275"/>
    <w:rsid w:val="00E817BA"/>
    <w:rsid w:val="00E82342"/>
    <w:rsid w:val="00E84BEF"/>
    <w:rsid w:val="00E8637D"/>
    <w:rsid w:val="00E865F4"/>
    <w:rsid w:val="00E87B37"/>
    <w:rsid w:val="00E90283"/>
    <w:rsid w:val="00E919E9"/>
    <w:rsid w:val="00E91EE7"/>
    <w:rsid w:val="00E93828"/>
    <w:rsid w:val="00E93A64"/>
    <w:rsid w:val="00E946A7"/>
    <w:rsid w:val="00E9479C"/>
    <w:rsid w:val="00E95239"/>
    <w:rsid w:val="00E960CD"/>
    <w:rsid w:val="00E9653D"/>
    <w:rsid w:val="00E970EE"/>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C0BD9"/>
    <w:rsid w:val="00EC11CE"/>
    <w:rsid w:val="00EC180B"/>
    <w:rsid w:val="00EC253E"/>
    <w:rsid w:val="00EC3CE5"/>
    <w:rsid w:val="00EC577A"/>
    <w:rsid w:val="00EC6000"/>
    <w:rsid w:val="00EC7534"/>
    <w:rsid w:val="00EC77E3"/>
    <w:rsid w:val="00ED0052"/>
    <w:rsid w:val="00ED05CF"/>
    <w:rsid w:val="00ED0A91"/>
    <w:rsid w:val="00ED1039"/>
    <w:rsid w:val="00ED22DA"/>
    <w:rsid w:val="00ED25CF"/>
    <w:rsid w:val="00ED2F6F"/>
    <w:rsid w:val="00ED3524"/>
    <w:rsid w:val="00ED3C88"/>
    <w:rsid w:val="00ED4D41"/>
    <w:rsid w:val="00ED5D17"/>
    <w:rsid w:val="00ED68F4"/>
    <w:rsid w:val="00ED78D7"/>
    <w:rsid w:val="00ED7A2F"/>
    <w:rsid w:val="00ED7F1C"/>
    <w:rsid w:val="00EE0894"/>
    <w:rsid w:val="00EE1F53"/>
    <w:rsid w:val="00EE24B0"/>
    <w:rsid w:val="00EE51A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076"/>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160A"/>
    <w:rsid w:val="00F523DB"/>
    <w:rsid w:val="00F53597"/>
    <w:rsid w:val="00F538F4"/>
    <w:rsid w:val="00F550C3"/>
    <w:rsid w:val="00F5664E"/>
    <w:rsid w:val="00F600F5"/>
    <w:rsid w:val="00F603BF"/>
    <w:rsid w:val="00F60453"/>
    <w:rsid w:val="00F60F30"/>
    <w:rsid w:val="00F6121C"/>
    <w:rsid w:val="00F615B0"/>
    <w:rsid w:val="00F6170D"/>
    <w:rsid w:val="00F6179A"/>
    <w:rsid w:val="00F622BE"/>
    <w:rsid w:val="00F630E3"/>
    <w:rsid w:val="00F63BC5"/>
    <w:rsid w:val="00F63CC4"/>
    <w:rsid w:val="00F63E01"/>
    <w:rsid w:val="00F64888"/>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393B"/>
    <w:rsid w:val="00FA44EC"/>
    <w:rsid w:val="00FA4C7A"/>
    <w:rsid w:val="00FA6218"/>
    <w:rsid w:val="00FA68B8"/>
    <w:rsid w:val="00FA7B73"/>
    <w:rsid w:val="00FB0179"/>
    <w:rsid w:val="00FB0BE1"/>
    <w:rsid w:val="00FB0FED"/>
    <w:rsid w:val="00FB1676"/>
    <w:rsid w:val="00FB1CFD"/>
    <w:rsid w:val="00FB2B30"/>
    <w:rsid w:val="00FB2E49"/>
    <w:rsid w:val="00FB38AB"/>
    <w:rsid w:val="00FB3C9F"/>
    <w:rsid w:val="00FB4525"/>
    <w:rsid w:val="00FB5800"/>
    <w:rsid w:val="00FB664A"/>
    <w:rsid w:val="00FB6D93"/>
    <w:rsid w:val="00FB74D3"/>
    <w:rsid w:val="00FB763C"/>
    <w:rsid w:val="00FB7760"/>
    <w:rsid w:val="00FC06C0"/>
    <w:rsid w:val="00FC2CE3"/>
    <w:rsid w:val="00FC2F92"/>
    <w:rsid w:val="00FC325D"/>
    <w:rsid w:val="00FC3CA1"/>
    <w:rsid w:val="00FC4101"/>
    <w:rsid w:val="00FC5E1D"/>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0354"/>
    <o:shapelayout v:ext="edit">
      <o:idmap v:ext="edit" data="1,55,76"/>
      <o:regrouptable v:ext="edit">
        <o:entry new="1" old="0"/>
        <o:entry new="2" old="0"/>
        <o:entry new="3" old="0"/>
        <o:entry new="4" old="0"/>
        <o:entry new="5" old="0"/>
        <o:entry new="6" old="0"/>
        <o:entry new="7" old="0"/>
        <o:entry new="8" old="0"/>
        <o:entry new="9" old="0"/>
        <o:entry new="10" old="0"/>
        <o:entry new="11" old="0"/>
        <o:entry new="1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6.jpe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7.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356" Type="http://schemas.openxmlformats.org/officeDocument/2006/relationships/image" Target="media/image353.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6.jpeg"/><Relationship Id="rId258" Type="http://schemas.openxmlformats.org/officeDocument/2006/relationships/image" Target="media/image256.pn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8.jpeg"/><Relationship Id="rId304" Type="http://schemas.openxmlformats.org/officeDocument/2006/relationships/image" Target="media/image301.jpeg"/><Relationship Id="rId325" Type="http://schemas.openxmlformats.org/officeDocument/2006/relationships/image" Target="media/image322.jpeg"/><Relationship Id="rId346" Type="http://schemas.openxmlformats.org/officeDocument/2006/relationships/image" Target="media/image343.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7.pn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357" Type="http://schemas.openxmlformats.org/officeDocument/2006/relationships/image" Target="media/image354.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7.pn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9.jpeg"/><Relationship Id="rId305" Type="http://schemas.openxmlformats.org/officeDocument/2006/relationships/image" Target="media/image302.jpeg"/><Relationship Id="rId326" Type="http://schemas.openxmlformats.org/officeDocument/2006/relationships/image" Target="media/image323.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8.pn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pn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image" Target="media/image355.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8.jpeg"/><Relationship Id="rId250" Type="http://schemas.openxmlformats.org/officeDocument/2006/relationships/image" Target="media/image8.png"/><Relationship Id="rId271" Type="http://schemas.openxmlformats.org/officeDocument/2006/relationships/image" Target="media/image269.jpeg"/><Relationship Id="rId292" Type="http://schemas.openxmlformats.org/officeDocument/2006/relationships/image" Target="media/image290.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image" Target="media/image345.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9.jpe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359" Type="http://schemas.openxmlformats.org/officeDocument/2006/relationships/image" Target="media/image356.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219" Type="http://schemas.openxmlformats.org/officeDocument/2006/relationships/image" Target="media/image218.jpeg"/><Relationship Id="rId230" Type="http://schemas.openxmlformats.org/officeDocument/2006/relationships/image" Target="media/image229.jpeg"/><Relationship Id="rId251" Type="http://schemas.openxmlformats.org/officeDocument/2006/relationships/image" Target="media/image249.pn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jpeg"/><Relationship Id="rId293" Type="http://schemas.openxmlformats.org/officeDocument/2006/relationships/image" Target="media/image291.jpeg"/><Relationship Id="rId307" Type="http://schemas.openxmlformats.org/officeDocument/2006/relationships/image" Target="media/image304.jpeg"/><Relationship Id="rId328" Type="http://schemas.openxmlformats.org/officeDocument/2006/relationships/image" Target="media/image325.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header" Target="header1.xml"/><Relationship Id="rId220" Type="http://schemas.openxmlformats.org/officeDocument/2006/relationships/image" Target="media/image219.jpeg"/><Relationship Id="rId241"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281.jpeg"/><Relationship Id="rId313" Type="http://schemas.openxmlformats.org/officeDocument/2006/relationships/image" Target="media/image310.jpeg"/><Relationship Id="rId318" Type="http://schemas.openxmlformats.org/officeDocument/2006/relationships/image" Target="media/image315.jpeg"/><Relationship Id="rId339" Type="http://schemas.openxmlformats.org/officeDocument/2006/relationships/image" Target="media/image33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4.jpeg"/><Relationship Id="rId334" Type="http://schemas.openxmlformats.org/officeDocument/2006/relationships/image" Target="media/image331.jpeg"/><Relationship Id="rId350" Type="http://schemas.openxmlformats.org/officeDocument/2006/relationships/image" Target="media/image347.jpeg"/><Relationship Id="rId355" Type="http://schemas.openxmlformats.org/officeDocument/2006/relationships/image" Target="media/image352.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pn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5.pn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0.png"/><Relationship Id="rId273" Type="http://schemas.openxmlformats.org/officeDocument/2006/relationships/image" Target="media/image271.jpeg"/><Relationship Id="rId294" Type="http://schemas.openxmlformats.org/officeDocument/2006/relationships/image" Target="media/image292.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340" Type="http://schemas.openxmlformats.org/officeDocument/2006/relationships/image" Target="media/image337.jpeg"/><Relationship Id="rId361" Type="http://schemas.openxmlformats.org/officeDocument/2006/relationships/footer" Target="footer1.xml"/><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1.jpeg"/><Relationship Id="rId284" Type="http://schemas.openxmlformats.org/officeDocument/2006/relationships/image" Target="media/image282.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jpeg"/><Relationship Id="rId351" Type="http://schemas.openxmlformats.org/officeDocument/2006/relationships/image" Target="media/image348.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1.png"/><Relationship Id="rId274" Type="http://schemas.openxmlformats.org/officeDocument/2006/relationships/image" Target="media/image272.jpeg"/><Relationship Id="rId295" Type="http://schemas.openxmlformats.org/officeDocument/2006/relationships/image" Target="media/image7.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png"/><Relationship Id="rId197" Type="http://schemas.openxmlformats.org/officeDocument/2006/relationships/image" Target="media/image196.jpeg"/><Relationship Id="rId341" Type="http://schemas.openxmlformats.org/officeDocument/2006/relationships/image" Target="media/image338.jpeg"/><Relationship Id="rId362" Type="http://schemas.openxmlformats.org/officeDocument/2006/relationships/fontTable" Target="fontTable.xml"/><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2.jpeg"/><Relationship Id="rId285" Type="http://schemas.openxmlformats.org/officeDocument/2006/relationships/image" Target="media/image283.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331" Type="http://schemas.openxmlformats.org/officeDocument/2006/relationships/image" Target="media/image328.jpeg"/><Relationship Id="rId352" Type="http://schemas.openxmlformats.org/officeDocument/2006/relationships/image" Target="media/image349.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2.pn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pn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363" Type="http://schemas.openxmlformats.org/officeDocument/2006/relationships/theme" Target="theme/theme1.xml"/><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4.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image" Target="media/image329.jpeg"/><Relationship Id="rId353" Type="http://schemas.openxmlformats.org/officeDocument/2006/relationships/image" Target="media/image350.jpeg"/><Relationship Id="rId71" Type="http://schemas.openxmlformats.org/officeDocument/2006/relationships/image" Target="media/image70.jpeg"/><Relationship Id="rId92" Type="http://schemas.openxmlformats.org/officeDocument/2006/relationships/image" Target="media/image91.pn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4.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png"/><Relationship Id="rId301" Type="http://schemas.openxmlformats.org/officeDocument/2006/relationships/image" Target="media/image298.jpeg"/><Relationship Id="rId322" Type="http://schemas.openxmlformats.org/officeDocument/2006/relationships/image" Target="media/image319.jpeg"/><Relationship Id="rId343" Type="http://schemas.openxmlformats.org/officeDocument/2006/relationships/image" Target="media/image340.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4.jpeg"/><Relationship Id="rId287" Type="http://schemas.openxmlformats.org/officeDocument/2006/relationships/image" Target="media/image285.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09.jpeg"/><Relationship Id="rId333" Type="http://schemas.openxmlformats.org/officeDocument/2006/relationships/image" Target="media/image330.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189" Type="http://schemas.openxmlformats.org/officeDocument/2006/relationships/image" Target="media/image188.jpeg"/><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4.png"/><Relationship Id="rId277" Type="http://schemas.openxmlformats.org/officeDocument/2006/relationships/image" Target="media/image275.jpeg"/><Relationship Id="rId298" Type="http://schemas.openxmlformats.org/officeDocument/2006/relationships/image" Target="media/image295.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299.jpeg"/><Relationship Id="rId323" Type="http://schemas.openxmlformats.org/officeDocument/2006/relationships/image" Target="media/image320.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179" Type="http://schemas.openxmlformats.org/officeDocument/2006/relationships/image" Target="media/image178.png"/><Relationship Id="rId190" Type="http://schemas.openxmlformats.org/officeDocument/2006/relationships/image" Target="media/image189.jpeg"/><Relationship Id="rId204" Type="http://schemas.openxmlformats.org/officeDocument/2006/relationships/image" Target="media/image203.jpeg"/><Relationship Id="rId225" Type="http://schemas.openxmlformats.org/officeDocument/2006/relationships/image" Target="media/image224.jpeg"/><Relationship Id="rId246" Type="http://schemas.openxmlformats.org/officeDocument/2006/relationships/image" Target="media/image245.jpeg"/><Relationship Id="rId267" Type="http://schemas.openxmlformats.org/officeDocument/2006/relationships/image" Target="media/image265.jpeg"/><Relationship Id="rId288" Type="http://schemas.openxmlformats.org/officeDocument/2006/relationships/image" Target="media/image286.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173643-54FF-4F4E-94E7-5E9ACDCA58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88010</TotalTime>
  <Pages>113</Pages>
  <Words>15625</Words>
  <Characters>89067</Characters>
  <Application>Microsoft Office Word</Application>
  <DocSecurity>0</DocSecurity>
  <Lines>742</Lines>
  <Paragraphs>208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104484</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436</cp:revision>
  <cp:lastPrinted>2021-12-10T09:52:00Z</cp:lastPrinted>
  <dcterms:created xsi:type="dcterms:W3CDTF">2018-06-22T13:03:00Z</dcterms:created>
  <dcterms:modified xsi:type="dcterms:W3CDTF">2021-12-14T11:51:00Z</dcterms:modified>
</cp:coreProperties>
</file>